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2E0A8D" w:rsidRPr="005F0330" w:rsidTr="00A959D8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E0A8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_________</w:t>
            </w:r>
            <w:r w:rsidR="005F03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</w:t>
            </w:r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Драгун Ю.Б.</w:t>
            </w:r>
          </w:p>
          <w:p w:rsidR="002E0A8D" w:rsidRPr="002E0A8D" w:rsidRDefault="002E0A8D" w:rsidP="002E0A8D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E0A8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2E0A8D" w:rsidRPr="002E0A8D" w:rsidRDefault="002E0A8D" w:rsidP="002E0A8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Директор школы _____</w:t>
            </w:r>
            <w:r w:rsidR="005F03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</w:t>
            </w:r>
            <w:bookmarkStart w:id="0" w:name="_GoBack"/>
            <w:bookmarkEnd w:id="0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2E0A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2E0A8D" w:rsidRDefault="002E0A8D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2E0A8D" w:rsidRDefault="002E0A8D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2E0A8D" w:rsidRDefault="002E0A8D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 w:rsidRPr="002E0A8D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Порядок</w:t>
      </w:r>
      <w:r w:rsidRPr="002E0A8D">
        <w:rPr>
          <w:sz w:val="72"/>
          <w:szCs w:val="72"/>
          <w:lang w:val="ru-RU"/>
        </w:rPr>
        <w:br/>
      </w:r>
      <w:r w:rsidRPr="002E0A8D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посещения мероприятий, не предусмотренных учебным планом</w:t>
      </w: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</w:p>
    <w:p w:rsidR="0011675D" w:rsidRDefault="002E0A8D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МОУ </w:t>
      </w:r>
      <w:proofErr w:type="spellStart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2E0A8D" w:rsidRDefault="002E0A8D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2E0A8D" w:rsidRDefault="002E0A8D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2E0A8D" w:rsidRPr="002E0A8D" w:rsidRDefault="002E0A8D" w:rsidP="002E0A8D">
      <w:pPr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675D" w:rsidRP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Настоящий порядок посещения мероприятий, не предусмотренных учебным планом МОУ </w:t>
      </w: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 (далее – порядок), разработан в соответствии с Федеральным законом от 29.12.2012 № 273-ФЗ «Об образовании в Российской Федерации», уставом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 (далее – школа).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Порядок определяет правила посещения обучающимися по своему выбору мероприятий, проводимых в школе и не предусмотренных учебным планом, а также права, обязанности и ответственность организатора, участников и зрителей указанных мероприятий.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Ответственное лицо школы обеспечивает размещение порядка в общедоступном месте на информационном стенде школы и на официальном сайте школы в сети Интернет.</w:t>
      </w:r>
    </w:p>
    <w:p w:rsid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675D" w:rsidRP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Мероприятия, не предусмотренные учебным планом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К мероприятиям, не предусмотренным учебным планом, относятся: интеллектуальные игры и тематические встречи, классные часы, дни открытых дверей, экскурсии, праздники, театральные постановки, выставки, конкурсы, фестивали, спортивные соревнования, дискотеки, субботники и иные мероприятия, организатором которых выступает школа.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</w:rPr>
        <w:t>2.2. Школа организует мероприятия для:</w:t>
      </w:r>
    </w:p>
    <w:p w:rsidR="0011675D" w:rsidRPr="002E0A8D" w:rsidRDefault="002E0A8D" w:rsidP="002E0A8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</w:rPr>
        <w:t>неограниченного круга лиц;</w:t>
      </w:r>
    </w:p>
    <w:p w:rsidR="0011675D" w:rsidRPr="002E0A8D" w:rsidRDefault="002E0A8D" w:rsidP="002E0A8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участников и зрителей, перечень которых утверждается приказом директора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Перечень мероприятий на текущий учебный год включается в календарный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воспитательной работы,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утверждается приказом директора школы и размещается на официальном сайте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На мероприятии обязательно присутствие классных руководителей, обучающиеся чьих классов участвуют в мероприятии, и (или) педагогических работников, назначенных приказом директора школы или уполномоченного им лица.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План проведения каждого конкретного мероприятия, должностное лицо, ответственное за организацию и проведение мероприятия, состав организационного комитета утверждаются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директора школы или уполномоченного им лица. Условия проведения каждого мероприятия (место, время, продолжительность, состав участников и т.д.) заблаговременно доводится до сведения участников и зрителей мероприятия посредством объявления на родительских собраниях, размещения информации на информационных стендах и официальном сайте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Сценарием (концепцией) мероприятия могут быть установлены требования к внешнему виду участников и зрителей мероприятия.</w:t>
      </w:r>
    </w:p>
    <w:p w:rsid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675D" w:rsidRP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участия в мероприятии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Обучающиеся вправе выбирать и посещать любые мероприятия, не предусмотренные учебным планом и организованные для данной категории обучающихся в соответствии с порядком.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заявлена школа или ее обучающиеся, осуществляется на добровольной основе.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Обучающиеся вправе принимать участие в подготовке и проведении мероприятий, организуемых школой, в составе организационного комитета.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Участие в мероприятиях, в рамках которых осуществляется трудовая деятельность обучающихся, например, благоустройство территории школы, или сбор макулатуры, в том числе в составе организационного комитета, осуществляется на основании письменного согласия обучающихся или родителей (законных представителей) несовершеннолетних обучающихся.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3.3.1. Письменные согласия передаются классному руководителю или ответственному за организацию и проведение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Участниками и зрителями мероприятий могут быть:</w:t>
      </w:r>
    </w:p>
    <w:p w:rsidR="0011675D" w:rsidRPr="002E0A8D" w:rsidRDefault="002E0A8D" w:rsidP="002E0A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675D" w:rsidRPr="002E0A8D" w:rsidRDefault="002E0A8D" w:rsidP="002E0A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представители), иные родственники обучающихся;</w:t>
      </w:r>
    </w:p>
    <w:p w:rsidR="0011675D" w:rsidRPr="002E0A8D" w:rsidRDefault="002E0A8D" w:rsidP="002E0A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</w:rPr>
        <w:t>работники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675D" w:rsidRPr="002E0A8D" w:rsidRDefault="002E0A8D" w:rsidP="002E0A8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не являющиеся участниками образовательных отношений и приглашенные школой на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мероприятие;</w:t>
      </w:r>
    </w:p>
    <w:p w:rsidR="0011675D" w:rsidRPr="002E0A8D" w:rsidRDefault="002E0A8D" w:rsidP="002E0A8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сопровождающие лиц с ОВЗ, являющихся участниками, зрителями или приглашенными лицами.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Круг участников и зрителей мероприятия определяется школой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Перечень приглашенных лиц утверждается директором или уполномоченным им лицом.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В целях обеспечения безопасности обучающихся и работников школы на мероприятия не допускаются лица, не являющиеся участниками и зрителями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Вход и пребывание на территории и в зданиях школы всех участников и зрителей мероприятия осуществляются заблаговременно в соответствии с установленным пропускным и </w:t>
      </w: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внутриобъектовым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режимом школы.</w:t>
      </w:r>
    </w:p>
    <w:p w:rsid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675D" w:rsidRP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Права и обязанности организатора, участников и зрителей мероприятий</w:t>
      </w:r>
    </w:p>
    <w:p w:rsidR="0011675D" w:rsidRPr="002E0A8D" w:rsidRDefault="002E0A8D" w:rsidP="002E0A8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Школа как организатор мероприятия вправе:</w:t>
      </w:r>
    </w:p>
    <w:p w:rsidR="0011675D" w:rsidRPr="002E0A8D" w:rsidRDefault="002E0A8D" w:rsidP="002E0A8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 Осуществлять фото</w:t>
      </w:r>
      <w:proofErr w:type="gram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-,видеосъемку</w:t>
      </w:r>
      <w:proofErr w:type="gram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аудиозапись мероприятия.</w:t>
      </w:r>
    </w:p>
    <w:p w:rsidR="0011675D" w:rsidRPr="002E0A8D" w:rsidRDefault="002E0A8D" w:rsidP="002E0A8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4.1.2. Контролировать соблюдение участниками и зрителями порядка. При выявлении случаем нарушения порядка требовать его соблюдение.</w:t>
      </w:r>
    </w:p>
    <w:p w:rsidR="0011675D" w:rsidRPr="002E0A8D" w:rsidRDefault="002E0A8D" w:rsidP="002E0A8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Обеспечить эвакуацию участников и зрителей мероприятия в случае угрозы и (или) возникновения опасности причинения вреда жизни и здоровью участников и (</w:t>
      </w:r>
      <w:proofErr w:type="gram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или)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зрителей</w:t>
      </w:r>
      <w:proofErr w:type="gram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Школа как организатор мероприятия обязана: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Обеспечить безопасность участников и зрителей при проведении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Школа не несет ответственность за деньги, документы, ценные вещи, оставленные без присмотра участниками и зрителями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Участники и зрители мероприятий вправе: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4.4.3. Пользоваться предметами с символикой, изображениями, надписями, сделанными в целях поддержки участников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Участники и зрители обязаны: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4.5.1. Соблюдать порядок на мероприятии.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4.5.2. Выполнять обоснованные требования ответственного за организацию и проведение мероприятия и администрации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4.5.3. Соблюдать установленный пропускной и </w:t>
      </w: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внутриобъектовый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Участникам и зрителям запрещено: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4.6.1. Проносить оружие, легковоспламеняющиеся, взрывчатые, ядовитые, химические вещества и предметы,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мероприятия,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4.6.2.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прекурсоры</w:t>
      </w:r>
      <w:proofErr w:type="spell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аналоги и другие одурманивающие вещества; находиться на территории и в здании школы в состоянии алкогольного или наркотического опьянения;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курить в здании, на территории школы;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играть в азартные игры;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ненормативную лексику (сквернословить).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4.6.3. Использовать предметы, создающие шумовой эффект.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4.6.4. Нарушать санитарно-эпидемиологические правила и нормы, противопожарные требования, правила техники безопасности, иные нормы </w:t>
      </w:r>
      <w:proofErr w:type="gramStart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законодательства,</w:t>
      </w:r>
      <w:r w:rsidRPr="002E0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направленные</w:t>
      </w:r>
      <w:proofErr w:type="gramEnd"/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обеспечение безопасности граждан, охрану жизни и здоровья.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4.6.5. Демонстрировать принадлежность к политическим партиям, религиозным течениям, неформальным объединениям, фанатским клубам, а также осуществлять пропаганду политических, религиозных идей, идей, наносящих вред духовному или физическому здоровью человека.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4.6.6. Наносить надписи и расклеивать объявления, плакаты и другую продукцию</w:t>
      </w:r>
      <w:r w:rsidRPr="002E0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4.6.7. Портить имущество школы или использовать его не по назначению, мусорить.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4.6.8. Приходить на мероприятие с предметами, продуктами, которые могут испачкать других участников и зрителей.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4.6.9. Проникать в помещения школы, не используемые для проведения мероприятия, без ведома и согласия ответственного за организацию и проведение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4.6.10. Создавать ситуации, мешающие проведению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 Участники и зрители, нарушившие требования пунктов 4.5, 4.6 порядка, удаляются с места проведения мероприятия и территории школы и могут быть не допущены к другим мероприятиям школы.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 Участники и зрители мероприятия, причинившие ущерб школе, иным участникам и зрителям, несут ответственность в соответствии с законодательством.</w:t>
      </w:r>
    </w:p>
    <w:p w:rsid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1675D" w:rsidRPr="002E0A8D" w:rsidRDefault="002E0A8D" w:rsidP="002E0A8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Информация о посещении обучающимися мероприятий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Школа ведет учет обучающихся, посетивших школьные мероприятия, не предусмотренные учебным планом.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Формами учета посещения мероприятия являются:</w:t>
      </w:r>
    </w:p>
    <w:p w:rsidR="0011675D" w:rsidRPr="002E0A8D" w:rsidRDefault="002E0A8D" w:rsidP="002E0A8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организационного комитета, в который входит обучающийся, утвержденный приказом директора школы;</w:t>
      </w:r>
    </w:p>
    <w:p w:rsidR="0011675D" w:rsidRPr="002E0A8D" w:rsidRDefault="002E0A8D" w:rsidP="002E0A8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грамоты участникам, выдаваемые по итогам мероприятия;</w:t>
      </w:r>
    </w:p>
    <w:p w:rsidR="0011675D" w:rsidRPr="002E0A8D" w:rsidRDefault="002E0A8D" w:rsidP="002E0A8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документы, подтверждающие участие обучающихся в мероприятии и установленные сценарием (концепцией) мероприятия.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Документы, подтверждающие участие в мероприятиях, не предусмотренных учебным планом, в том числе в составе организационного комитета, относятся к сведениям об индивидуальных достижениях обучающегося.</w:t>
      </w:r>
    </w:p>
    <w:p w:rsidR="0011675D" w:rsidRPr="002E0A8D" w:rsidRDefault="002E0A8D" w:rsidP="002E0A8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0A8D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по итогам мероприятий, не предусмотренных учебным планом, осуществляются в порядке и на условиях, установленных соответствующим локальным нормативным актом школы.</w:t>
      </w:r>
    </w:p>
    <w:sectPr w:rsidR="0011675D" w:rsidRPr="002E0A8D" w:rsidSect="002E0A8D">
      <w:pgSz w:w="11907" w:h="16839"/>
      <w:pgMar w:top="1440" w:right="70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00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91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675D"/>
    <w:rsid w:val="002D33B1"/>
    <w:rsid w:val="002D3591"/>
    <w:rsid w:val="002E0A8D"/>
    <w:rsid w:val="003514A0"/>
    <w:rsid w:val="004F7E17"/>
    <w:rsid w:val="005A05CE"/>
    <w:rsid w:val="005F0330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4912"/>
  <w15:docId w15:val="{7005D14C-0FEC-4425-9140-8E53C855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0A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3</cp:revision>
  <cp:lastPrinted>2021-10-06T04:28:00Z</cp:lastPrinted>
  <dcterms:created xsi:type="dcterms:W3CDTF">2011-11-02T04:15:00Z</dcterms:created>
  <dcterms:modified xsi:type="dcterms:W3CDTF">2021-10-06T04:30:00Z</dcterms:modified>
</cp:coreProperties>
</file>