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tbl>
      <w:tblPr>
        <w:tblpPr w:leftFromText="180" w:rightFromText="180" w:vertAnchor="text" w:horzAnchor="margin" w:tblpXSpec="center" w:tblpY="-196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5145B1" w:rsidRPr="002E6A36" w:rsidTr="00BF367E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B1" w:rsidRPr="002E6A36" w:rsidRDefault="005145B1" w:rsidP="00BF367E">
            <w:pPr>
              <w:rPr>
                <w:b/>
              </w:rPr>
            </w:pPr>
            <w:r w:rsidRPr="002E6A36">
              <w:rPr>
                <w:b/>
              </w:rPr>
              <w:t xml:space="preserve">          Согласовано</w:t>
            </w:r>
          </w:p>
          <w:p w:rsidR="005145B1" w:rsidRPr="002E6A36" w:rsidRDefault="005145B1" w:rsidP="00BF367E">
            <w:r w:rsidRPr="002E6A36">
              <w:t>на  Совете Школы</w:t>
            </w:r>
          </w:p>
          <w:p w:rsidR="005145B1" w:rsidRPr="002E6A36" w:rsidRDefault="005145B1" w:rsidP="00BF367E">
            <w:r w:rsidRPr="002E6A36">
              <w:t>Председатель  Совета Школы</w:t>
            </w:r>
          </w:p>
          <w:p w:rsidR="005145B1" w:rsidRPr="002E6A36" w:rsidRDefault="005145B1" w:rsidP="00BF367E">
            <w:r w:rsidRPr="002E6A36">
              <w:t>МОУ Горицкая СОШ. «Образовательный центр» _______________Драгун Ю.Б.</w:t>
            </w:r>
          </w:p>
          <w:p w:rsidR="005145B1" w:rsidRPr="002E6A36" w:rsidRDefault="005145B1" w:rsidP="00BF367E">
            <w:pPr>
              <w:ind w:hanging="900"/>
            </w:pPr>
            <w:r w:rsidRPr="002E6A36"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B1" w:rsidRPr="002E6A36" w:rsidRDefault="005145B1" w:rsidP="00BF367E"/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B1" w:rsidRPr="002E6A36" w:rsidRDefault="005145B1" w:rsidP="00BF367E">
            <w:pPr>
              <w:rPr>
                <w:b/>
              </w:rPr>
            </w:pPr>
            <w:r w:rsidRPr="002E6A36">
              <w:rPr>
                <w:b/>
              </w:rPr>
              <w:t xml:space="preserve">                         Утверждено</w:t>
            </w:r>
          </w:p>
          <w:p w:rsidR="005145B1" w:rsidRPr="002E6A36" w:rsidRDefault="005145B1" w:rsidP="00BF367E">
            <w:r w:rsidRPr="002E6A36">
              <w:t> приказом по школе №  17 §10 от  26.05.2021 г.</w:t>
            </w:r>
          </w:p>
          <w:p w:rsidR="005145B1" w:rsidRPr="002E6A36" w:rsidRDefault="005145B1" w:rsidP="00BF367E">
            <w:r w:rsidRPr="002E6A36"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5145B1" w:rsidRPr="002E6A36" w:rsidRDefault="005145B1" w:rsidP="00BF367E">
            <w:r w:rsidRPr="002E6A36">
              <w:t xml:space="preserve">        Директор школы ____________Ястребова Т.Ю.</w:t>
            </w:r>
          </w:p>
        </w:tc>
      </w:tr>
    </w:tbl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5145B1">
      <w:pPr>
        <w:pStyle w:val="1"/>
        <w:spacing w:line="240" w:lineRule="auto"/>
        <w:ind w:left="1572" w:right="863" w:hanging="1"/>
        <w:jc w:val="center"/>
        <w:rPr>
          <w:sz w:val="72"/>
          <w:szCs w:val="72"/>
        </w:rPr>
      </w:pPr>
      <w:bookmarkStart w:id="0" w:name="Положение"/>
      <w:bookmarkStart w:id="1" w:name="о_порядке_освоения_обучающимися_наряду_с"/>
      <w:bookmarkEnd w:id="0"/>
      <w:bookmarkEnd w:id="1"/>
      <w:r>
        <w:rPr>
          <w:sz w:val="72"/>
          <w:szCs w:val="72"/>
        </w:rPr>
        <w:t xml:space="preserve">Положение </w:t>
      </w:r>
      <w:r w:rsidR="00724994" w:rsidRPr="005145B1">
        <w:rPr>
          <w:sz w:val="72"/>
          <w:szCs w:val="72"/>
        </w:rPr>
        <w:t>о порядке освоения обучающимися наряду с учебными предметами, курсами,</w:t>
      </w:r>
      <w:r w:rsidR="00724994" w:rsidRPr="005145B1">
        <w:rPr>
          <w:spacing w:val="1"/>
          <w:sz w:val="72"/>
          <w:szCs w:val="72"/>
        </w:rPr>
        <w:t xml:space="preserve"> </w:t>
      </w:r>
      <w:r w:rsidR="00724994" w:rsidRPr="005145B1">
        <w:rPr>
          <w:sz w:val="72"/>
          <w:szCs w:val="72"/>
        </w:rPr>
        <w:t>дисциплинами (модулями) по осваиваемой основной общеобразовательной программе</w:t>
      </w:r>
      <w:r w:rsidR="00724994" w:rsidRPr="005145B1">
        <w:rPr>
          <w:spacing w:val="-57"/>
          <w:sz w:val="72"/>
          <w:szCs w:val="72"/>
        </w:rPr>
        <w:t xml:space="preserve"> </w:t>
      </w:r>
      <w:r w:rsidR="00724994" w:rsidRPr="005145B1">
        <w:rPr>
          <w:sz w:val="72"/>
          <w:szCs w:val="72"/>
        </w:rPr>
        <w:t>любых</w:t>
      </w:r>
      <w:r w:rsidR="00724994" w:rsidRPr="005145B1">
        <w:rPr>
          <w:spacing w:val="-1"/>
          <w:sz w:val="72"/>
          <w:szCs w:val="72"/>
        </w:rPr>
        <w:t xml:space="preserve"> </w:t>
      </w:r>
      <w:r w:rsidR="00724994" w:rsidRPr="005145B1">
        <w:rPr>
          <w:sz w:val="72"/>
          <w:szCs w:val="72"/>
        </w:rPr>
        <w:t>других учебных</w:t>
      </w:r>
      <w:r w:rsidR="00724994" w:rsidRPr="005145B1">
        <w:rPr>
          <w:spacing w:val="-1"/>
          <w:sz w:val="72"/>
          <w:szCs w:val="72"/>
        </w:rPr>
        <w:t xml:space="preserve"> </w:t>
      </w:r>
      <w:r w:rsidR="00724994" w:rsidRPr="005145B1">
        <w:rPr>
          <w:sz w:val="72"/>
          <w:szCs w:val="72"/>
        </w:rPr>
        <w:t>предметов,</w:t>
      </w:r>
      <w:r w:rsidR="00724994" w:rsidRPr="005145B1">
        <w:rPr>
          <w:spacing w:val="-3"/>
          <w:sz w:val="72"/>
          <w:szCs w:val="72"/>
        </w:rPr>
        <w:t xml:space="preserve"> </w:t>
      </w:r>
      <w:r w:rsidR="00724994" w:rsidRPr="005145B1">
        <w:rPr>
          <w:sz w:val="72"/>
          <w:szCs w:val="72"/>
        </w:rPr>
        <w:t>курсов, дисциплин</w:t>
      </w:r>
      <w:r w:rsidR="00724994" w:rsidRPr="005145B1">
        <w:rPr>
          <w:spacing w:val="-1"/>
          <w:sz w:val="72"/>
          <w:szCs w:val="72"/>
        </w:rPr>
        <w:t xml:space="preserve"> </w:t>
      </w:r>
      <w:r w:rsidR="00724994" w:rsidRPr="005145B1">
        <w:rPr>
          <w:sz w:val="72"/>
          <w:szCs w:val="72"/>
        </w:rPr>
        <w:t>(модулей)</w:t>
      </w:r>
    </w:p>
    <w:p w:rsidR="005145B1" w:rsidRDefault="005145B1">
      <w:pPr>
        <w:pStyle w:val="1"/>
        <w:spacing w:line="240" w:lineRule="auto"/>
        <w:ind w:left="1572" w:right="863" w:hanging="1"/>
        <w:jc w:val="center"/>
        <w:rPr>
          <w:sz w:val="72"/>
          <w:szCs w:val="72"/>
        </w:rPr>
      </w:pPr>
    </w:p>
    <w:p w:rsidR="005145B1" w:rsidRDefault="005145B1">
      <w:pPr>
        <w:pStyle w:val="1"/>
        <w:spacing w:line="240" w:lineRule="auto"/>
        <w:ind w:left="1572" w:right="863" w:hanging="1"/>
        <w:jc w:val="center"/>
        <w:rPr>
          <w:sz w:val="72"/>
          <w:szCs w:val="72"/>
        </w:rPr>
      </w:pPr>
    </w:p>
    <w:p w:rsidR="005145B1" w:rsidRDefault="005145B1">
      <w:pPr>
        <w:pStyle w:val="1"/>
        <w:spacing w:line="240" w:lineRule="auto"/>
        <w:ind w:left="1572" w:right="863" w:hanging="1"/>
        <w:jc w:val="center"/>
        <w:rPr>
          <w:sz w:val="72"/>
          <w:szCs w:val="72"/>
        </w:rPr>
      </w:pPr>
    </w:p>
    <w:p w:rsidR="005145B1" w:rsidRDefault="005145B1">
      <w:pPr>
        <w:pStyle w:val="1"/>
        <w:spacing w:line="240" w:lineRule="auto"/>
        <w:ind w:left="1572" w:right="863" w:hanging="1"/>
        <w:jc w:val="center"/>
        <w:rPr>
          <w:sz w:val="72"/>
          <w:szCs w:val="72"/>
        </w:rPr>
      </w:pPr>
    </w:p>
    <w:p w:rsidR="00FB5BF2" w:rsidRDefault="00FB5BF2">
      <w:pPr>
        <w:pStyle w:val="a3"/>
        <w:rPr>
          <w:b/>
          <w:bCs/>
          <w:sz w:val="72"/>
          <w:szCs w:val="72"/>
        </w:rPr>
      </w:pPr>
    </w:p>
    <w:p w:rsidR="005145B1" w:rsidRDefault="005145B1">
      <w:pPr>
        <w:pStyle w:val="a3"/>
        <w:rPr>
          <w:b/>
        </w:rPr>
      </w:pPr>
    </w:p>
    <w:p w:rsidR="00FB5BF2" w:rsidRPr="005145B1" w:rsidRDefault="00724994" w:rsidP="005145B1">
      <w:pPr>
        <w:pStyle w:val="a5"/>
        <w:numPr>
          <w:ilvl w:val="0"/>
          <w:numId w:val="1"/>
        </w:numPr>
        <w:tabs>
          <w:tab w:val="left" w:pos="1942"/>
        </w:tabs>
        <w:spacing w:line="274" w:lineRule="exact"/>
        <w:ind w:right="711" w:hanging="241"/>
        <w:jc w:val="both"/>
        <w:rPr>
          <w:b/>
          <w:sz w:val="28"/>
          <w:szCs w:val="28"/>
        </w:rPr>
      </w:pPr>
      <w:r w:rsidRPr="005145B1">
        <w:rPr>
          <w:b/>
          <w:sz w:val="28"/>
          <w:szCs w:val="28"/>
        </w:rPr>
        <w:t>Общие</w:t>
      </w:r>
      <w:r w:rsidRPr="005145B1">
        <w:rPr>
          <w:b/>
          <w:spacing w:val="-4"/>
          <w:sz w:val="28"/>
          <w:szCs w:val="28"/>
        </w:rPr>
        <w:t xml:space="preserve"> </w:t>
      </w:r>
      <w:r w:rsidRPr="005145B1">
        <w:rPr>
          <w:b/>
          <w:sz w:val="28"/>
          <w:szCs w:val="28"/>
        </w:rPr>
        <w:t>положения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Положение о порядке освоения обучающимися наряду с учебными предметами,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курсами, дисциплинами (модулями) по осваиваемой основной общеобразовательной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программе любых других учебных предметов, курсов, дисциплин (модулей) (далее –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Положение) разработано в соответствии с пунктом 6 части 1 статьи 34 Федерального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закона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от 29.12.2012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№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273-ФЗ</w:t>
      </w:r>
      <w:r w:rsidRPr="005145B1">
        <w:rPr>
          <w:spacing w:val="3"/>
          <w:sz w:val="28"/>
          <w:szCs w:val="28"/>
        </w:rPr>
        <w:t xml:space="preserve"> </w:t>
      </w:r>
      <w:r w:rsidRPr="005145B1">
        <w:rPr>
          <w:sz w:val="28"/>
          <w:szCs w:val="28"/>
        </w:rPr>
        <w:t>«Об образовании в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Российской Федерации».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Целью разработки Положения является создание условий для реализации права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обучающихся на освоение учебных предметов, курсов, дисциплин (модулей) за рамками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основной общеобразовательной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программы.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Настоящее Положение регламентирует деятельность по реализации этого права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 xml:space="preserve">должностных лиц </w:t>
      </w:r>
      <w:r w:rsidR="005145B1">
        <w:rPr>
          <w:sz w:val="28"/>
          <w:szCs w:val="28"/>
        </w:rPr>
        <w:t>МОУ Горицкая СОШ. «Образовательный центр»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(далее</w:t>
      </w:r>
      <w:r w:rsidRPr="005145B1">
        <w:rPr>
          <w:spacing w:val="-2"/>
          <w:sz w:val="28"/>
          <w:szCs w:val="28"/>
        </w:rPr>
        <w:t xml:space="preserve"> </w:t>
      </w:r>
      <w:r w:rsidR="005145B1">
        <w:rPr>
          <w:sz w:val="28"/>
          <w:szCs w:val="28"/>
        </w:rPr>
        <w:t>– ОО</w:t>
      </w:r>
      <w:r w:rsidRPr="005145B1">
        <w:rPr>
          <w:sz w:val="28"/>
          <w:szCs w:val="28"/>
        </w:rPr>
        <w:t>),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обучающихся и их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родителей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(законных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представителей).</w:t>
      </w:r>
    </w:p>
    <w:p w:rsidR="00FB5BF2" w:rsidRPr="005145B1" w:rsidRDefault="00724994" w:rsidP="005145B1">
      <w:pPr>
        <w:pStyle w:val="1"/>
        <w:numPr>
          <w:ilvl w:val="0"/>
          <w:numId w:val="1"/>
        </w:numPr>
        <w:tabs>
          <w:tab w:val="left" w:pos="1942"/>
        </w:tabs>
        <w:spacing w:line="240" w:lineRule="auto"/>
        <w:ind w:right="711" w:hanging="241"/>
        <w:jc w:val="center"/>
        <w:rPr>
          <w:sz w:val="28"/>
          <w:szCs w:val="28"/>
        </w:rPr>
      </w:pPr>
      <w:r w:rsidRPr="005145B1">
        <w:rPr>
          <w:sz w:val="28"/>
          <w:szCs w:val="28"/>
        </w:rPr>
        <w:t>Порядок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освоения</w:t>
      </w:r>
    </w:p>
    <w:p w:rsidR="00FB5BF2" w:rsidRPr="005145B1" w:rsidRDefault="00724994" w:rsidP="005145B1">
      <w:pPr>
        <w:spacing w:line="274" w:lineRule="exact"/>
        <w:ind w:left="1701" w:right="711"/>
        <w:jc w:val="center"/>
        <w:rPr>
          <w:b/>
          <w:sz w:val="28"/>
          <w:szCs w:val="28"/>
        </w:rPr>
      </w:pPr>
      <w:r w:rsidRPr="005145B1">
        <w:rPr>
          <w:b/>
          <w:sz w:val="28"/>
          <w:szCs w:val="28"/>
        </w:rPr>
        <w:t>других</w:t>
      </w:r>
      <w:r w:rsidRPr="005145B1">
        <w:rPr>
          <w:b/>
          <w:spacing w:val="-3"/>
          <w:sz w:val="28"/>
          <w:szCs w:val="28"/>
        </w:rPr>
        <w:t xml:space="preserve"> </w:t>
      </w:r>
      <w:r w:rsidRPr="005145B1">
        <w:rPr>
          <w:b/>
          <w:sz w:val="28"/>
          <w:szCs w:val="28"/>
        </w:rPr>
        <w:t>учебных</w:t>
      </w:r>
      <w:r w:rsidRPr="005145B1">
        <w:rPr>
          <w:b/>
          <w:spacing w:val="-3"/>
          <w:sz w:val="28"/>
          <w:szCs w:val="28"/>
        </w:rPr>
        <w:t xml:space="preserve"> </w:t>
      </w:r>
      <w:r w:rsidRPr="005145B1">
        <w:rPr>
          <w:b/>
          <w:sz w:val="28"/>
          <w:szCs w:val="28"/>
        </w:rPr>
        <w:t>предметов,</w:t>
      </w:r>
      <w:r w:rsidRPr="005145B1">
        <w:rPr>
          <w:b/>
          <w:spacing w:val="-3"/>
          <w:sz w:val="28"/>
          <w:szCs w:val="28"/>
        </w:rPr>
        <w:t xml:space="preserve"> </w:t>
      </w:r>
      <w:r w:rsidRPr="005145B1">
        <w:rPr>
          <w:b/>
          <w:sz w:val="28"/>
          <w:szCs w:val="28"/>
        </w:rPr>
        <w:t>курсов,</w:t>
      </w:r>
      <w:r w:rsidRPr="005145B1">
        <w:rPr>
          <w:b/>
          <w:spacing w:val="-2"/>
          <w:sz w:val="28"/>
          <w:szCs w:val="28"/>
        </w:rPr>
        <w:t xml:space="preserve"> </w:t>
      </w:r>
      <w:r w:rsidRPr="005145B1">
        <w:rPr>
          <w:b/>
          <w:sz w:val="28"/>
          <w:szCs w:val="28"/>
        </w:rPr>
        <w:t>дисциплин</w:t>
      </w:r>
      <w:r w:rsidRPr="005145B1">
        <w:rPr>
          <w:b/>
          <w:spacing w:val="-3"/>
          <w:sz w:val="28"/>
          <w:szCs w:val="28"/>
        </w:rPr>
        <w:t xml:space="preserve"> </w:t>
      </w:r>
      <w:r w:rsidRPr="005145B1">
        <w:rPr>
          <w:b/>
          <w:sz w:val="28"/>
          <w:szCs w:val="28"/>
        </w:rPr>
        <w:t>(модулей).</w:t>
      </w:r>
    </w:p>
    <w:p w:rsidR="00FB5BF2" w:rsidRPr="005145B1" w:rsidRDefault="005145B1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ОО</w:t>
      </w:r>
      <w:r w:rsidR="00724994" w:rsidRPr="005145B1">
        <w:rPr>
          <w:sz w:val="28"/>
          <w:szCs w:val="28"/>
        </w:rPr>
        <w:t>, осваивающие основные общеобразовательные программы,</w:t>
      </w:r>
      <w:r w:rsidR="00724994" w:rsidRPr="005145B1">
        <w:rPr>
          <w:spacing w:val="-57"/>
          <w:sz w:val="28"/>
          <w:szCs w:val="28"/>
        </w:rPr>
        <w:t xml:space="preserve"> </w:t>
      </w:r>
      <w:r w:rsidR="00724994" w:rsidRPr="005145B1">
        <w:rPr>
          <w:sz w:val="28"/>
          <w:szCs w:val="28"/>
        </w:rPr>
        <w:t>вправе осваивать учебные предметы, курсы, дисциплины (модули), дополнительные</w:t>
      </w:r>
      <w:r w:rsidR="00724994" w:rsidRPr="005145B1">
        <w:rPr>
          <w:spacing w:val="1"/>
          <w:sz w:val="28"/>
          <w:szCs w:val="28"/>
        </w:rPr>
        <w:t xml:space="preserve"> </w:t>
      </w:r>
      <w:r w:rsidR="00724994" w:rsidRPr="005145B1">
        <w:rPr>
          <w:sz w:val="28"/>
          <w:szCs w:val="28"/>
        </w:rPr>
        <w:t>общеобразовательные программы (в том числе реализуемые в рамках платных</w:t>
      </w:r>
      <w:r w:rsidR="00724994" w:rsidRPr="005145B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услуг) в ОО</w:t>
      </w:r>
      <w:r w:rsidR="00724994" w:rsidRPr="005145B1">
        <w:rPr>
          <w:sz w:val="28"/>
          <w:szCs w:val="28"/>
        </w:rPr>
        <w:t xml:space="preserve"> и (или) других организациях, осуществляющих</w:t>
      </w:r>
      <w:r w:rsidR="00724994" w:rsidRPr="005145B1">
        <w:rPr>
          <w:spacing w:val="1"/>
          <w:sz w:val="28"/>
          <w:szCs w:val="28"/>
        </w:rPr>
        <w:t xml:space="preserve"> </w:t>
      </w:r>
      <w:r w:rsidR="00724994" w:rsidRPr="005145B1">
        <w:rPr>
          <w:sz w:val="28"/>
          <w:szCs w:val="28"/>
        </w:rPr>
        <w:t>образовательную</w:t>
      </w:r>
      <w:r w:rsidR="00724994" w:rsidRPr="005145B1">
        <w:rPr>
          <w:spacing w:val="-1"/>
          <w:sz w:val="28"/>
          <w:szCs w:val="28"/>
        </w:rPr>
        <w:t xml:space="preserve"> </w:t>
      </w:r>
      <w:r w:rsidR="00724994" w:rsidRPr="005145B1">
        <w:rPr>
          <w:sz w:val="28"/>
          <w:szCs w:val="28"/>
        </w:rPr>
        <w:t>деятельность.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При освоении обучающимися наряду с учебными предметами, курсами (модулями) по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осваиваемой образовательной программе любых других учебных предметов, курсов,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дисциплин (модулей) основная общеобразовательная программа должна осваиваться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такими обучающимися в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полном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объеме.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Занятия по другим учебным предметам, курсам, дисциплинам (модулям) проводятся в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классе,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группе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или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индивидуально.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Условиями приема для освоения наряду с учебными предметами, курсами (модулями)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по осваиваемой образовательной программе любых других учебных предметов, курсов,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дисциплин (модулей), дополнительных общеобразовательных программ (в том числе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реализуемых в рамках платны</w:t>
      </w:r>
      <w:r w:rsidR="00F5522D">
        <w:rPr>
          <w:sz w:val="28"/>
          <w:szCs w:val="28"/>
        </w:rPr>
        <w:t>х образовательных услуг) в ОО</w:t>
      </w:r>
      <w:bookmarkStart w:id="2" w:name="_GoBack"/>
      <w:bookmarkEnd w:id="2"/>
      <w:r w:rsidRPr="005145B1">
        <w:rPr>
          <w:sz w:val="28"/>
          <w:szCs w:val="28"/>
        </w:rPr>
        <w:t>, а также в других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организациях,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осуществляющих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образовательную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деятельность, являются:</w:t>
      </w:r>
    </w:p>
    <w:p w:rsidR="00FB5BF2" w:rsidRPr="005145B1" w:rsidRDefault="00724994" w:rsidP="005145B1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ind w:right="711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возможность освоения других учебных предметов, курсов, дисциплин (модулей),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дополнительных общеобразовательных программ (в том числе реализуемых в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рамках платных образовательных услуг) без ущерба для освоения основной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общеобразовательной программы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в</w:t>
      </w:r>
      <w:r w:rsidRPr="005145B1">
        <w:rPr>
          <w:spacing w:val="-1"/>
          <w:sz w:val="28"/>
          <w:szCs w:val="28"/>
        </w:rPr>
        <w:t xml:space="preserve"> </w:t>
      </w:r>
      <w:r w:rsidR="005145B1">
        <w:rPr>
          <w:sz w:val="28"/>
          <w:szCs w:val="28"/>
        </w:rPr>
        <w:t>ОО</w:t>
      </w:r>
      <w:r w:rsidRPr="005145B1">
        <w:rPr>
          <w:sz w:val="28"/>
          <w:szCs w:val="28"/>
        </w:rPr>
        <w:t>;</w:t>
      </w:r>
    </w:p>
    <w:p w:rsidR="005145B1" w:rsidRPr="005145B1" w:rsidRDefault="005145B1" w:rsidP="005145B1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spacing w:before="88"/>
        <w:ind w:right="711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соблюдение гигиенических требований к максимальной величине недельной</w:t>
      </w:r>
      <w:r w:rsidRPr="005145B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5145B1">
        <w:rPr>
          <w:sz w:val="28"/>
          <w:szCs w:val="28"/>
        </w:rPr>
        <w:t>образовательной нагрузки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обучающегося.</w:t>
      </w:r>
    </w:p>
    <w:p w:rsidR="005145B1" w:rsidRPr="005145B1" w:rsidRDefault="005145B1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Основанием для зачисления обучающегося на обучение по другим учебным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предметам, курсам, дисциплинам (модулям), дополнительным образовательным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программам (в том числе реализуемых в рамках платны</w:t>
      </w:r>
      <w:r>
        <w:rPr>
          <w:sz w:val="28"/>
          <w:szCs w:val="28"/>
        </w:rPr>
        <w:t xml:space="preserve">х образовательных услуг) в ОО 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являются:</w:t>
      </w:r>
    </w:p>
    <w:p w:rsidR="005145B1" w:rsidRPr="005145B1" w:rsidRDefault="005145B1" w:rsidP="005145B1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spacing w:before="4" w:line="237" w:lineRule="auto"/>
        <w:ind w:right="711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заявление родителей (законных представителей) несовершеннолетнего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обучающегося;</w:t>
      </w:r>
    </w:p>
    <w:p w:rsidR="005145B1" w:rsidRPr="005145B1" w:rsidRDefault="005145B1" w:rsidP="005145B1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spacing w:before="2" w:line="292" w:lineRule="exact"/>
        <w:ind w:right="711" w:hanging="361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приказ</w:t>
      </w:r>
      <w:r w:rsidRPr="005145B1">
        <w:rPr>
          <w:spacing w:val="-3"/>
          <w:sz w:val="28"/>
          <w:szCs w:val="28"/>
        </w:rPr>
        <w:t xml:space="preserve"> </w:t>
      </w:r>
      <w:r w:rsidRPr="005145B1">
        <w:rPr>
          <w:sz w:val="28"/>
          <w:szCs w:val="28"/>
        </w:rPr>
        <w:t>директора</w:t>
      </w:r>
      <w:r w:rsidRPr="005145B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5145B1">
        <w:rPr>
          <w:sz w:val="28"/>
          <w:szCs w:val="28"/>
        </w:rPr>
        <w:t>.</w:t>
      </w:r>
    </w:p>
    <w:p w:rsidR="00FB5BF2" w:rsidRPr="005145B1" w:rsidRDefault="00FB5BF2" w:rsidP="005145B1">
      <w:pPr>
        <w:ind w:right="711"/>
        <w:jc w:val="both"/>
        <w:rPr>
          <w:sz w:val="28"/>
          <w:szCs w:val="28"/>
        </w:rPr>
        <w:sectPr w:rsidR="00FB5BF2" w:rsidRPr="005145B1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В случае приема на обучение по другим учебным предметам, курсам, дисциплинам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(модулям), дополнительным образовательным программам, реализуемым в рамках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платных образовательных услуг, изданию приказа предшествует заключение договора об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оказании платных образовательных услуг или заключение дополнительного соглашения к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уже существующему</w:t>
      </w:r>
      <w:r w:rsidRPr="005145B1">
        <w:rPr>
          <w:spacing w:val="-5"/>
          <w:sz w:val="28"/>
          <w:szCs w:val="28"/>
        </w:rPr>
        <w:t xml:space="preserve"> </w:t>
      </w:r>
      <w:r w:rsidRPr="005145B1">
        <w:rPr>
          <w:sz w:val="28"/>
          <w:szCs w:val="28"/>
        </w:rPr>
        <w:t>договору</w:t>
      </w:r>
      <w:r w:rsidRPr="005145B1">
        <w:rPr>
          <w:spacing w:val="-6"/>
          <w:sz w:val="28"/>
          <w:szCs w:val="28"/>
        </w:rPr>
        <w:t xml:space="preserve"> </w:t>
      </w:r>
      <w:r w:rsidRPr="005145B1">
        <w:rPr>
          <w:sz w:val="28"/>
          <w:szCs w:val="28"/>
        </w:rPr>
        <w:t>об оказании платных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образовательных</w:t>
      </w:r>
      <w:r w:rsidRPr="005145B1">
        <w:rPr>
          <w:spacing w:val="2"/>
          <w:sz w:val="28"/>
          <w:szCs w:val="28"/>
        </w:rPr>
        <w:t xml:space="preserve"> </w:t>
      </w:r>
      <w:r w:rsidRPr="005145B1">
        <w:rPr>
          <w:sz w:val="28"/>
          <w:szCs w:val="28"/>
        </w:rPr>
        <w:t>услуг.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left="2121" w:right="711" w:hanging="421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Прием</w:t>
      </w:r>
      <w:r w:rsidRPr="005145B1">
        <w:rPr>
          <w:spacing w:val="-3"/>
          <w:sz w:val="28"/>
          <w:szCs w:val="28"/>
        </w:rPr>
        <w:t xml:space="preserve"> </w:t>
      </w:r>
      <w:r w:rsidRPr="005145B1">
        <w:rPr>
          <w:sz w:val="28"/>
          <w:szCs w:val="28"/>
        </w:rPr>
        <w:t>заявлений и</w:t>
      </w:r>
      <w:r w:rsidRPr="005145B1">
        <w:rPr>
          <w:spacing w:val="-4"/>
          <w:sz w:val="28"/>
          <w:szCs w:val="28"/>
        </w:rPr>
        <w:t xml:space="preserve"> </w:t>
      </w:r>
      <w:r w:rsidRPr="005145B1">
        <w:rPr>
          <w:sz w:val="28"/>
          <w:szCs w:val="28"/>
        </w:rPr>
        <w:t>зачисление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производится,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как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правило,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до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начала</w:t>
      </w:r>
      <w:r w:rsidRPr="005145B1">
        <w:rPr>
          <w:spacing w:val="2"/>
          <w:sz w:val="28"/>
          <w:szCs w:val="28"/>
        </w:rPr>
        <w:t xml:space="preserve"> </w:t>
      </w:r>
      <w:r w:rsidRPr="005145B1">
        <w:rPr>
          <w:sz w:val="28"/>
          <w:szCs w:val="28"/>
        </w:rPr>
        <w:t>учебного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года.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Текущий контроль успеваемости, промежуточная и итоговая аттестация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обучающихся, осваивающих другие учебные предметы, курсы, дисциплины (модули),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производятся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в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общем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порядке.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Порядок приема на обучение по другим учебным предметам, курсам, дисциплинам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(модулям), дополнительным образовательным программам в других организациях,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осуществляющих образовательную деятельность, устанавливается нормативными актами</w:t>
      </w:r>
      <w:r w:rsidRPr="005145B1">
        <w:rPr>
          <w:spacing w:val="-57"/>
          <w:sz w:val="28"/>
          <w:szCs w:val="28"/>
        </w:rPr>
        <w:t xml:space="preserve"> </w:t>
      </w:r>
      <w:r w:rsidRPr="005145B1">
        <w:rPr>
          <w:sz w:val="28"/>
          <w:szCs w:val="28"/>
        </w:rPr>
        <w:t>этих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организаций.</w:t>
      </w:r>
    </w:p>
    <w:p w:rsidR="00FB5BF2" w:rsidRPr="005145B1" w:rsidRDefault="00724994" w:rsidP="005145B1">
      <w:pPr>
        <w:pStyle w:val="1"/>
        <w:numPr>
          <w:ilvl w:val="0"/>
          <w:numId w:val="1"/>
        </w:numPr>
        <w:tabs>
          <w:tab w:val="left" w:pos="1942"/>
        </w:tabs>
        <w:ind w:right="711" w:hanging="241"/>
        <w:jc w:val="center"/>
        <w:rPr>
          <w:sz w:val="28"/>
          <w:szCs w:val="28"/>
        </w:rPr>
      </w:pPr>
      <w:r w:rsidRPr="005145B1">
        <w:rPr>
          <w:sz w:val="28"/>
          <w:szCs w:val="28"/>
        </w:rPr>
        <w:t>Заключительные</w:t>
      </w:r>
      <w:r w:rsidRPr="005145B1">
        <w:rPr>
          <w:spacing w:val="-6"/>
          <w:sz w:val="28"/>
          <w:szCs w:val="28"/>
        </w:rPr>
        <w:t xml:space="preserve"> </w:t>
      </w:r>
      <w:r w:rsidRPr="005145B1">
        <w:rPr>
          <w:sz w:val="28"/>
          <w:szCs w:val="28"/>
        </w:rPr>
        <w:t>положения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right="711" w:firstLine="0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Данное Положение, а также изменения и дополнения к нему принимаются на</w:t>
      </w:r>
      <w:r w:rsidRPr="005145B1">
        <w:rPr>
          <w:spacing w:val="1"/>
          <w:sz w:val="28"/>
          <w:szCs w:val="28"/>
        </w:rPr>
        <w:t xml:space="preserve"> </w:t>
      </w:r>
      <w:r w:rsidRPr="005145B1">
        <w:rPr>
          <w:sz w:val="28"/>
          <w:szCs w:val="28"/>
        </w:rPr>
        <w:t>заседании</w:t>
      </w:r>
      <w:r w:rsidRPr="005145B1">
        <w:rPr>
          <w:spacing w:val="-2"/>
          <w:sz w:val="28"/>
          <w:szCs w:val="28"/>
        </w:rPr>
        <w:t xml:space="preserve"> </w:t>
      </w:r>
      <w:r w:rsidR="005145B1">
        <w:rPr>
          <w:sz w:val="28"/>
          <w:szCs w:val="28"/>
        </w:rPr>
        <w:t>С</w:t>
      </w:r>
      <w:r w:rsidRPr="005145B1">
        <w:rPr>
          <w:sz w:val="28"/>
          <w:szCs w:val="28"/>
        </w:rPr>
        <w:t>овета</w:t>
      </w:r>
      <w:r w:rsidRPr="005145B1">
        <w:rPr>
          <w:spacing w:val="-3"/>
          <w:sz w:val="28"/>
          <w:szCs w:val="28"/>
        </w:rPr>
        <w:t xml:space="preserve"> </w:t>
      </w:r>
      <w:r w:rsidR="005145B1">
        <w:rPr>
          <w:spacing w:val="-3"/>
          <w:sz w:val="28"/>
          <w:szCs w:val="28"/>
        </w:rPr>
        <w:t xml:space="preserve">Школы </w:t>
      </w:r>
      <w:r w:rsidRPr="005145B1">
        <w:rPr>
          <w:sz w:val="28"/>
          <w:szCs w:val="28"/>
        </w:rPr>
        <w:t>путём</w:t>
      </w:r>
      <w:r w:rsidRPr="005145B1">
        <w:rPr>
          <w:spacing w:val="-4"/>
          <w:sz w:val="28"/>
          <w:szCs w:val="28"/>
        </w:rPr>
        <w:t xml:space="preserve"> </w:t>
      </w:r>
      <w:r w:rsidRPr="005145B1">
        <w:rPr>
          <w:sz w:val="28"/>
          <w:szCs w:val="28"/>
        </w:rPr>
        <w:t>открытого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голосования</w:t>
      </w:r>
      <w:r w:rsidRPr="005145B1">
        <w:rPr>
          <w:spacing w:val="-2"/>
          <w:sz w:val="28"/>
          <w:szCs w:val="28"/>
        </w:rPr>
        <w:t xml:space="preserve"> </w:t>
      </w:r>
      <w:r w:rsidRPr="005145B1">
        <w:rPr>
          <w:sz w:val="28"/>
          <w:szCs w:val="28"/>
        </w:rPr>
        <w:t>большинством</w:t>
      </w:r>
      <w:r w:rsidRPr="005145B1">
        <w:rPr>
          <w:spacing w:val="-3"/>
          <w:sz w:val="28"/>
          <w:szCs w:val="28"/>
        </w:rPr>
        <w:t xml:space="preserve"> </w:t>
      </w:r>
      <w:r w:rsidRPr="005145B1">
        <w:rPr>
          <w:sz w:val="28"/>
          <w:szCs w:val="28"/>
        </w:rPr>
        <w:t>голосов.</w:t>
      </w:r>
    </w:p>
    <w:p w:rsidR="00FB5BF2" w:rsidRPr="005145B1" w:rsidRDefault="00724994" w:rsidP="005145B1">
      <w:pPr>
        <w:pStyle w:val="a5"/>
        <w:numPr>
          <w:ilvl w:val="1"/>
          <w:numId w:val="1"/>
        </w:numPr>
        <w:tabs>
          <w:tab w:val="left" w:pos="2122"/>
        </w:tabs>
        <w:ind w:left="2121" w:right="711" w:hanging="421"/>
        <w:jc w:val="both"/>
        <w:rPr>
          <w:sz w:val="28"/>
          <w:szCs w:val="28"/>
        </w:rPr>
      </w:pPr>
      <w:r w:rsidRPr="005145B1">
        <w:rPr>
          <w:sz w:val="28"/>
          <w:szCs w:val="28"/>
        </w:rPr>
        <w:t>Срок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действия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Положения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не</w:t>
      </w:r>
      <w:r w:rsidRPr="005145B1">
        <w:rPr>
          <w:spacing w:val="-1"/>
          <w:sz w:val="28"/>
          <w:szCs w:val="28"/>
        </w:rPr>
        <w:t xml:space="preserve"> </w:t>
      </w:r>
      <w:r w:rsidRPr="005145B1">
        <w:rPr>
          <w:sz w:val="28"/>
          <w:szCs w:val="28"/>
        </w:rPr>
        <w:t>ограничен.</w:t>
      </w:r>
    </w:p>
    <w:sectPr w:rsidR="00FB5BF2" w:rsidRPr="005145B1">
      <w:pgSz w:w="11910" w:h="16840"/>
      <w:pgMar w:top="10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4657"/>
    <w:multiLevelType w:val="multilevel"/>
    <w:tmpl w:val="42180610"/>
    <w:lvl w:ilvl="0">
      <w:start w:val="1"/>
      <w:numFmt w:val="decimal"/>
      <w:lvlText w:val="%1."/>
      <w:lvlJc w:val="left"/>
      <w:pPr>
        <w:ind w:left="19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5BF2"/>
    <w:rsid w:val="005145B1"/>
    <w:rsid w:val="00724994"/>
    <w:rsid w:val="00EB1987"/>
    <w:rsid w:val="00F460C4"/>
    <w:rsid w:val="00F5522D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B769"/>
  <w15:docId w15:val="{D70216E4-6435-4CC9-8260-868E170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94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 w:line="368" w:lineRule="exact"/>
      <w:ind w:left="5470" w:right="47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1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cp:lastPrinted>2021-10-25T10:56:00Z</cp:lastPrinted>
  <dcterms:created xsi:type="dcterms:W3CDTF">2021-03-01T04:39:00Z</dcterms:created>
  <dcterms:modified xsi:type="dcterms:W3CDTF">2021-10-25T10:57:00Z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2021-03-01T00:00:00Z</vt:filetime>
  </property>
</Properties>
</file>