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6.bmp" ContentType="image/bmp"/>
  <Override PartName="/word/media/image5.bmp" ContentType="image/bmp"/>
  <Override PartName="/word/media/image4.bmp" ContentType="image/bmp"/>
  <Override PartName="/word/media/image3.bmp" ContentType="image/bmp"/>
  <Override PartName="/word/media/image1.bmp" ContentType="image/bmp"/>
  <Override PartName="/word/media/image15.bmp" ContentType="image/bmp"/>
  <Override PartName="/word/media/image2.bmp" ContentType="image/bmp"/>
  <Override PartName="/word/media/image16.bmp" ContentType="image/bmp"/>
  <Override PartName="/word/media/image7.png" ContentType="image/png"/>
  <Override PartName="/word/media/image8.png" ContentType="image/png"/>
  <Override PartName="/word/media/image13.bmp" ContentType="image/bmp"/>
  <Override PartName="/word/media/image14.bmp" ContentType="image/bmp"/>
  <Override PartName="/word/media/image12.bmp" ContentType="image/bmp"/>
  <Override PartName="/word/media/image11.bmp" ContentType="image/bmp"/>
  <Override PartName="/word/media/image9.bmp" ContentType="image/bmp"/>
  <Override PartName="/word/media/image10.bmp" ContentType="image/bmp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  <w:t>Контрольно-измерительные материалы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  <w:t xml:space="preserve">по математике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44"/>
          <w:szCs w:val="44"/>
        </w:rPr>
      </w:pPr>
      <w:r>
        <w:rPr>
          <w:rFonts w:eastAsia="Calibri" w:cs="Times New Roman" w:ascii="Times New Roman" w:hAnsi="Times New Roman"/>
          <w:b/>
          <w:bCs/>
          <w:sz w:val="44"/>
          <w:szCs w:val="44"/>
        </w:rPr>
        <w:t>3 класс</w:t>
      </w:r>
    </w:p>
    <w:p>
      <w:pPr>
        <w:pStyle w:val="Normal"/>
        <w:rPr>
          <w:rFonts w:ascii="Times New Roman" w:hAnsi="Times New Roman" w:eastAsia="Calibri" w:cs="Times New Roman"/>
          <w:sz w:val="44"/>
          <w:szCs w:val="44"/>
        </w:rPr>
      </w:pPr>
      <w:r>
        <w:rPr>
          <w:rFonts w:eastAsia="Calibri" w:cs="Times New Roman" w:ascii="Times New Roman" w:hAnsi="Times New Roman"/>
          <w:sz w:val="44"/>
          <w:szCs w:val="44"/>
        </w:rPr>
      </w:r>
    </w:p>
    <w:p>
      <w:pPr>
        <w:pStyle w:val="Normal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200" w:after="0"/>
        <w:outlineLvl w:val="1"/>
        <w:rPr>
          <w:rFonts w:ascii="Times New Roman" w:hAnsi="Times New Roman" w:eastAsia="Times New Roman" w:cs="Times New Roman"/>
          <w:b/>
          <w:b/>
          <w:bCs/>
          <w:color w:val="4F81BD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4F81BD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«Повторение»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pacing w:val="15"/>
          <w:sz w:val="24"/>
          <w:szCs w:val="24"/>
        </w:rPr>
        <w:t>проверить усвоение: а) нумерации двузначных и</w:t>
      </w:r>
      <w:r>
        <w:rPr>
          <w:rFonts w:cs="Times New Roman" w:ascii="Times New Roman" w:hAnsi="Times New Roman"/>
          <w:sz w:val="24"/>
          <w:szCs w:val="24"/>
        </w:rPr>
        <w:t> трехзначных чисел; б) вычислительных приемов сложения и вычитания в пределах 100; в) табличных навыков сложения однозначных чисел с переходом в другой разряд и соответствующих случаев вычитания; г) математической терминологии; д) смысла умножения.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основных тем курса математики 2 класса: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сложение и вычитание в пределах 100;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уравнений;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построение прямоугольника и квадрата по заданным параметрам и нахождение его периметра;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Сложение и вычитание в пределах 100.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уравнений.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Построение прямоугольника и квадрата по заданным параметрам.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Знать: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табличные случаи умножения и деления, , сложение в пределах 100.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находить корень уравнения. Чертить прямоугольник и квадрат по заданным параметрам.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Контрольная работа по теме «Повторение»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Вычисли.</w:t>
      </w:r>
    </w:p>
    <w:p>
      <w:pPr>
        <w:pStyle w:val="Normal"/>
        <w:shd w:val="clear" w:color="auto" w:fill="FFFFFF"/>
        <w:tabs>
          <w:tab w:val="clear" w:pos="708"/>
          <w:tab w:val="left" w:pos="1695" w:leader="none"/>
          <w:tab w:val="left" w:pos="3120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84 –30</w:t>
        <w:tab/>
        <w:t>74 – 6</w:t>
        <w:tab/>
        <w:t>21 + 43</w:t>
        <w:tab/>
        <w:t>75 – 9</w:t>
      </w:r>
    </w:p>
    <w:p>
      <w:pPr>
        <w:pStyle w:val="Normal"/>
        <w:shd w:val="clear" w:color="auto" w:fill="FFFFFF"/>
        <w:tabs>
          <w:tab w:val="clear" w:pos="708"/>
          <w:tab w:val="left" w:pos="1695" w:leader="none"/>
          <w:tab w:val="left" w:pos="3120" w:leader="none"/>
          <w:tab w:val="left" w:pos="3855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57 + 7</w:t>
        <w:tab/>
        <w:t>98 – 34</w:t>
        <w:tab/>
        <w:t>59 + 3</w:t>
        <w:tab/>
        <w:tab/>
        <w:t>84 – 20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2.</w:t>
        <w:tab/>
        <w:t>Реши уравнения.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х+ 12 =54                 х – 15 =47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>Вставьте пропущенные числа.</w:t>
      </w:r>
    </w:p>
    <w:p>
      <w:pPr>
        <w:pStyle w:val="Normal"/>
        <w:shd w:val="clear" w:color="auto" w:fill="FFFFFF"/>
        <w:tabs>
          <w:tab w:val="clear" w:pos="708"/>
          <w:tab w:val="left" w:pos="28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 · 9 – 5 = 5 ·</w:t>
      </w:r>
      <w:r>
        <w:rPr/>
        <w:drawing>
          <wp:inline distT="0" distB="0" distL="0" distR="0">
            <wp:extent cx="238125" cy="200025"/>
            <wp:effectExtent l="0" t="0" r="0" b="0"/>
            <wp:docPr id="1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ab/>
        <w:tab/>
        <w:tab/>
      </w:r>
      <w:r>
        <w:rPr/>
        <w:drawing>
          <wp:inline distT="0" distB="0" distL="0" distR="0">
            <wp:extent cx="238125" cy="200025"/>
            <wp:effectExtent l="0" t="0" r="0" b="0"/>
            <wp:docPr id="2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· 8 = 3 ·</w:t>
      </w:r>
      <w:r>
        <w:rPr/>
        <w:drawing>
          <wp:inline distT="0" distB="0" distL="0" distR="0">
            <wp:extent cx="238125" cy="200025"/>
            <wp:effectExtent l="0" t="0" r="0" b="0"/>
            <wp:docPr id="3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tabs>
          <w:tab w:val="clear" w:pos="708"/>
          <w:tab w:val="left" w:pos="280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 первой полке 36 книг, а на второй – на 27 книг меньше. Сколько книг на двух полках?</w:t>
      </w:r>
    </w:p>
    <w:p>
      <w:pPr>
        <w:pStyle w:val="Normal"/>
        <w:shd w:val="clear" w:color="auto" w:fill="FFFFFF"/>
        <w:tabs>
          <w:tab w:val="clear" w:pos="708"/>
          <w:tab w:val="left" w:pos="280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5.Начерти квадрат , длина стороны которого 4 см. Вычисли его периметр.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  <w:tab w:val="left" w:pos="2760" w:leader="none"/>
        </w:tabs>
        <w:spacing w:lineRule="auto" w:line="264" w:before="60"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1.Вычисли.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  <w:tab w:val="left" w:pos="1980" w:leader="none"/>
          <w:tab w:val="left" w:pos="3405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84 – 36</w:t>
        <w:tab/>
        <w:t>55 – 7</w:t>
        <w:tab/>
        <w:t>31 + 17</w:t>
        <w:tab/>
        <w:t>58 – 9</w:t>
      </w:r>
    </w:p>
    <w:p>
      <w:pPr>
        <w:pStyle w:val="Normal"/>
        <w:shd w:val="clear" w:color="auto" w:fill="FFFFFF"/>
        <w:tabs>
          <w:tab w:val="clear" w:pos="708"/>
          <w:tab w:val="left" w:pos="1980" w:leader="none"/>
          <w:tab w:val="left" w:pos="3405" w:leader="none"/>
          <w:tab w:val="left" w:pos="3810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32 + 14 </w:t>
        <w:tab/>
        <w:t>72 – 24</w:t>
        <w:tab/>
        <w:t>38 + 7</w:t>
        <w:tab/>
        <w:t>78 – 40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Реши уравнения.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+ х =37                         х – 18 =34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3. Вставьте пропущенные числа:</w:t>
      </w:r>
    </w:p>
    <w:p>
      <w:pPr>
        <w:pStyle w:val="Normal"/>
        <w:shd w:val="clear" w:color="auto" w:fill="FFFFFF"/>
        <w:tabs>
          <w:tab w:val="clear" w:pos="708"/>
          <w:tab w:val="left" w:pos="27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· 8 + 6 = 6 ·</w:t>
      </w:r>
      <w:r>
        <w:rPr/>
        <w:drawing>
          <wp:inline distT="0" distB="0" distL="0" distR="0">
            <wp:extent cx="238125" cy="200025"/>
            <wp:effectExtent l="0" t="0" r="0" b="0"/>
            <wp:docPr id="4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ab/>
        <w:tab/>
        <w:tab/>
      </w:r>
      <w:r>
        <w:rPr/>
        <w:drawing>
          <wp:inline distT="0" distB="0" distL="0" distR="0">
            <wp:extent cx="238125" cy="200025"/>
            <wp:effectExtent l="0" t="0" r="0" b="0"/>
            <wp:docPr id="5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· 5 = 7 ·</w:t>
      </w:r>
      <w:r>
        <w:rPr/>
        <w:drawing>
          <wp:inline distT="0" distB="0" distL="0" distR="0">
            <wp:extent cx="238125" cy="200025"/>
            <wp:effectExtent l="0" t="0" r="0" b="0"/>
            <wp:docPr id="6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tabs>
          <w:tab w:val="clear" w:pos="708"/>
          <w:tab w:val="left" w:pos="271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Реши задачу. </w:t>
      </w:r>
    </w:p>
    <w:p>
      <w:pPr>
        <w:pStyle w:val="Normal"/>
        <w:shd w:val="clear" w:color="auto" w:fill="FFFFFF"/>
        <w:tabs>
          <w:tab w:val="clear" w:pos="708"/>
          <w:tab w:val="left" w:pos="271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Маша прочитала 48 страниц, а Миша на 19 страниц меньше. Сколько страниц они прочитали вместе?</w:t>
      </w:r>
    </w:p>
    <w:p>
      <w:pPr>
        <w:pStyle w:val="Normal"/>
        <w:shd w:val="clear" w:color="auto" w:fill="FFFFFF"/>
        <w:tabs>
          <w:tab w:val="clear" w:pos="708"/>
          <w:tab w:val="left" w:pos="271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Начерти прямоугольник со сторонами 3 см и 2 см. Вычисли периметр.</w:t>
      </w:r>
    </w:p>
    <w:p>
      <w:pPr>
        <w:pStyle w:val="Normal"/>
        <w:shd w:val="clear" w:color="auto" w:fill="FFFFFF"/>
        <w:tabs>
          <w:tab w:val="clear" w:pos="708"/>
          <w:tab w:val="left" w:pos="271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tabs>
          <w:tab w:val="clear" w:pos="708"/>
          <w:tab w:val="left" w:pos="3030" w:leader="none"/>
          <w:tab w:val="center" w:pos="4677" w:leader="none"/>
        </w:tabs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ab/>
        <w:tab/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«Многозначные числа. Величины»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проверить усвоение правил (порядок выполнения действий в выражениях; сравнение величин; нумерация многозначных чисел) и умение решать задачи.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проверить уровень усвоения учащимися программного материала по данной теме;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порядок выполнения действий в выражениях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сравнение величин;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нумерация многозначных чисел;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Запись многозначного числа в виде суммы разрядных слагаемых.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верных равенств и неравенств.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 величин.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Записать четырёхзначное число.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Знать: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записывать число в виде суммы разрядных слагаемых.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Сравнивать многозначные числа и величины.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  <w:t xml:space="preserve">                                 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/>
      </w:pPr>
      <w:r>
        <w:rPr/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Контрольная работа по теме «Многозначные числа. Величины»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tabs>
          <w:tab w:val="clear" w:pos="708"/>
          <w:tab w:val="left" w:pos="67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Запишите каждое число в виде суммы разрядных слагаемых:</w:t>
      </w:r>
    </w:p>
    <w:p>
      <w:pPr>
        <w:pStyle w:val="Normal"/>
        <w:shd w:val="clear" w:color="auto" w:fill="FFFFFF"/>
        <w:tabs>
          <w:tab w:val="clear" w:pos="708"/>
          <w:tab w:val="left" w:pos="67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4248, 54248, 4240,  54008, 154256.</w:t>
      </w:r>
    </w:p>
    <w:p>
      <w:pPr>
        <w:pStyle w:val="Normal"/>
        <w:shd w:val="clear" w:color="auto" w:fill="FFFFFF"/>
        <w:tabs>
          <w:tab w:val="clear" w:pos="708"/>
          <w:tab w:val="left" w:pos="72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Запишите числа, которые больше числа 217 398, </w:t>
      </w:r>
    </w:p>
    <w:p>
      <w:pPr>
        <w:pStyle w:val="Normal"/>
        <w:shd w:val="clear" w:color="auto" w:fill="FFFFFF"/>
        <w:tabs>
          <w:tab w:val="clear" w:pos="708"/>
          <w:tab w:val="left" w:pos="72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но меньше числа 217 403. </w:t>
      </w:r>
    </w:p>
    <w:p>
      <w:pPr>
        <w:pStyle w:val="Normal"/>
        <w:shd w:val="clear" w:color="auto" w:fill="FFFFFF"/>
        <w:tabs>
          <w:tab w:val="clear" w:pos="708"/>
          <w:tab w:val="left" w:pos="690" w:leader="none"/>
          <w:tab w:val="left" w:pos="355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Запишите верные неравенства, вставив пропущенные цифры.</w:t>
      </w:r>
    </w:p>
    <w:p>
      <w:pPr>
        <w:pStyle w:val="Normal"/>
        <w:shd w:val="clear" w:color="auto" w:fill="FFFFFF"/>
        <w:tabs>
          <w:tab w:val="clear" w:pos="708"/>
          <w:tab w:val="left" w:pos="690" w:leader="none"/>
          <w:tab w:val="left" w:pos="2835" w:leader="none"/>
          <w:tab w:val="left" w:pos="35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3514725" cy="781050"/>
            <wp:effectExtent l="0" t="0" r="0" b="0"/>
            <wp:docPr id="7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64" w:before="6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Сравните величины:</w:t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1382 м … 1 км 382 м</w:t>
        <w:tab/>
        <w:tab/>
        <w:tab/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кг 2 г … 602 г</w:t>
        <w:tab/>
        <w:tab/>
        <w:tab/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800 см … 400 дм</w:t>
        <w:tab/>
      </w:r>
      <w:r>
        <w:rPr>
          <w:rFonts w:cs="Times New Roman" w:ascii="Times New Roman" w:hAnsi="Times New Roman"/>
          <w:color w:val="FF0000"/>
          <w:sz w:val="28"/>
          <w:szCs w:val="28"/>
        </w:rPr>
        <w:tab/>
        <w:tab/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В пяти пакетах 15 кг крупы. Сколько килограммов крупы в 7 таких же пакетах?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Запишите решение задачи по действиям.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  <w:tab/>
        <w:t>Запишите каждое число в виде суммы разрядных слагаемых: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6368, 64346, 6340, 64008,  164367.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Запишите числа, которые больше числа 318 498, но меньше числа 318 503. 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Запишите верные неравенства, вставив пропущенные цифры: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3552825" cy="695325"/>
            <wp:effectExtent l="0" t="0" r="0" b="0"/>
            <wp:docPr id="8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64" w:before="60"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Сравните величины:</w:t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4022 м ... 4 км 22 м</w:t>
        <w:tab/>
        <w:tab/>
        <w:tab/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кг 6 г ... 106 г</w:t>
        <w:tab/>
        <w:tab/>
        <w:tab/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... 50 дм</w:t>
        <w:tab/>
        <w:tab/>
        <w:tab/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За шесть одинаковых пакетов молока заплатили 30 рублей. Сколько стоят 9 таких же пакетов?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Запишите решение задачи по действиям.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«Сложение и вычитание многозначных чисел. Решение задач»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усвоение нумерации многозначных чисел; алгоритмов сложения и вычитания многозначных чисел; умение решать задачи.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сложение и вычитание многозначных чисел;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сравнение;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уравнений;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Нумерация многозначных чисел.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уравнений.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Сложение и вычитание многозначных чисел.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сложение и вычитание  многозначных чисел; сравнивать многозначные числа на основе таблицы разрядов и классов.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находить корень уравнения.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Контрольная работа по теме</w:t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«Сложение и вычитание многозначных чисел. Решение задач»</w:t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tabs>
          <w:tab w:val="clear" w:pos="708"/>
          <w:tab w:val="left" w:pos="157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Сравните числа: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  <w:tab w:val="left" w:pos="39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82164 ... 82048</w:t>
        <w:tab/>
        <w:tab/>
        <w:t>89183 ... 80282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  <w:tab w:val="left" w:pos="39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484703 ... 484730</w:t>
        <w:tab/>
        <w:tab/>
        <w:t>235176 ... 48209</w:t>
      </w:r>
    </w:p>
    <w:p>
      <w:pPr>
        <w:pStyle w:val="Normal"/>
        <w:shd w:val="clear" w:color="auto" w:fill="FFFFFF"/>
        <w:tabs>
          <w:tab w:val="clear" w:pos="708"/>
          <w:tab w:val="left" w:pos="1575" w:leader="none"/>
          <w:tab w:val="left" w:pos="283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  <w:tab w:val="left" w:pos="39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45814 + 30864</w:t>
        <w:tab/>
        <w:tab/>
        <w:t>442305 + 75116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  <w:tab w:val="left" w:pos="397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41179 –37296</w:t>
        <w:tab/>
        <w:tab/>
        <w:t>694382 – 374927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Решите задачу.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новогоднему празднику учащиеся изготовили 8 хлопушек, а фонариков – на 48 больше. Во сколько раз фонариков изготовили больше, чем хлопушек?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4.Составь краткую запись и реши задачу.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одной вазе 15 тюльпанов, а в другой – 3. Во сколько раз больше тюльпанов в первой вазе, чем во второй?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Решите уравнение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+ 298 = 400</w:t>
      </w:r>
    </w:p>
    <w:p>
      <w:pPr>
        <w:pStyle w:val="Normal"/>
        <w:shd w:val="clear" w:color="auto" w:fill="FFFFFF"/>
        <w:tabs>
          <w:tab w:val="clear" w:pos="708"/>
          <w:tab w:val="left" w:pos="5880" w:leader="none"/>
          <w:tab w:val="left" w:pos="6210" w:leader="underscore"/>
        </w:tabs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5880" w:leader="none"/>
          <w:tab w:val="left" w:pos="6210" w:leader="underscore"/>
        </w:tabs>
        <w:spacing w:lineRule="auto" w:line="264" w:before="75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480" w:leader="none"/>
        </w:tabs>
        <w:spacing w:lineRule="auto" w:line="264" w:before="6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</w:t>
      </w:r>
      <w:r>
        <w:rPr>
          <w:rFonts w:cs="Times New Roman" w:ascii="Times New Roman" w:hAnsi="Times New Roman"/>
          <w:b/>
          <w:sz w:val="28"/>
          <w:szCs w:val="28"/>
        </w:rPr>
        <w:t>1. Сравните числа:</w:t>
      </w:r>
    </w:p>
    <w:p>
      <w:pPr>
        <w:pStyle w:val="Normal"/>
        <w:shd w:val="clear" w:color="auto" w:fill="FFFFFF"/>
        <w:tabs>
          <w:tab w:val="clear" w:pos="708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12 224 ... 33 241</w:t>
        <w:tab/>
        <w:tab/>
        <w:tab/>
        <w:tab/>
        <w:t>27 954 ... 20 975</w:t>
      </w:r>
    </w:p>
    <w:p>
      <w:pPr>
        <w:pStyle w:val="Normal"/>
        <w:shd w:val="clear" w:color="auto" w:fill="FFFFFF"/>
        <w:tabs>
          <w:tab w:val="clear" w:pos="708"/>
          <w:tab w:val="left" w:pos="285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472 870 ... 472 807</w:t>
        <w:tab/>
        <w:tab/>
        <w:tab/>
        <w:tab/>
        <w:t>558 540 ... 35 540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</w:t>
        <w:tab/>
        <w:t xml:space="preserve"> Найдите значения выражений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286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53 655 + 71 568</w:t>
        <w:tab/>
        <w:tab/>
        <w:tab/>
        <w:tab/>
        <w:t>328 783 + 246 565</w:t>
      </w:r>
    </w:p>
    <w:p>
      <w:pPr>
        <w:pStyle w:val="Normal"/>
        <w:shd w:val="clear" w:color="auto" w:fill="FFFFFF"/>
        <w:tabs>
          <w:tab w:val="clear" w:pos="708"/>
          <w:tab w:val="left" w:pos="286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35 306 – 23 687</w:t>
        <w:tab/>
        <w:tab/>
        <w:tab/>
        <w:tab/>
        <w:t>926 206 – 795 378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</w:t>
        <w:tab/>
        <w:t>Решите задачу.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новогоднему празднику учащиеся изготовили 7 гирлянд, а шариков – на 49 больше. Во сколько раз гирлянд развесили меньше, чем шариков?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4.Составь краткую запись и реши задачу.</w:t>
      </w:r>
    </w:p>
    <w:p>
      <w:pPr>
        <w:pStyle w:val="Normal"/>
        <w:shd w:val="clear" w:color="auto" w:fill="FFFFFF"/>
        <w:tabs>
          <w:tab w:val="clear" w:pos="708"/>
          <w:tab w:val="left" w:pos="5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одной полке 24 книги, </w:t>
      </w:r>
      <w:r>
        <w:rPr>
          <w:rFonts w:cs="Times New Roman" w:ascii="Times New Roman" w:hAnsi="Times New Roman"/>
          <w:sz w:val="28"/>
          <w:szCs w:val="28"/>
          <w:lang w:val="en-US"/>
        </w:rPr>
        <w:t>a</w:t>
      </w:r>
      <w:r>
        <w:rPr>
          <w:rFonts w:cs="Times New Roman" w:ascii="Times New Roman" w:hAnsi="Times New Roman"/>
          <w:sz w:val="28"/>
          <w:szCs w:val="28"/>
        </w:rPr>
        <w:t xml:space="preserve"> на другой – 8. Во сколько раз больше книг на первой полке, чем на второй?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Решите уравнение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832 + </w:t>
      </w: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= 900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самостоятельной 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«Величины и единицы измерения 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Самостоятельная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Самостоятельная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35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знание единиц измерения длины и массы, умение решать задачи с величинами, выполнять сложение и вычитание величин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Самостоятельная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3 задания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Самостоятельная работа по теме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«Величины и единицы измерения»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pacing w:val="45"/>
          <w:sz w:val="28"/>
          <w:szCs w:val="28"/>
        </w:rPr>
        <w:t xml:space="preserve">Задание </w:t>
      </w:r>
      <w:r>
        <w:rPr>
          <w:rFonts w:cs="Times New Roman" w:ascii="Times New Roman" w:hAnsi="Times New Roman"/>
          <w:b/>
          <w:i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Выполни кратное сравнение величин.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72 км и 9 км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56 м и 7 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2.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Вырази в сантиметрах и миллиметрах: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58 мм = … см… мм                   105 мм = … см …мм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3.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Вырази в дециметрах, в миллиметрах.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дм = … мм                  500 мм = … дм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 дм = … мм                  1000 мм = … дм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4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Вычисли: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 м – 400 мм =                     8 м – 650 мм =</w:t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</w:t>
      </w: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pacing w:val="45"/>
          <w:sz w:val="28"/>
          <w:szCs w:val="28"/>
        </w:rPr>
        <w:t xml:space="preserve">Задание </w:t>
      </w:r>
      <w:r>
        <w:rPr>
          <w:rFonts w:cs="Times New Roman" w:ascii="Times New Roman" w:hAnsi="Times New Roman"/>
          <w:b/>
          <w:i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Выполни кратное сравнение величин.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56 км и 8 км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48 м и 8 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2.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Вырази в сантиметрах и миллиметрах: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46 мм = … см… мм                   246 мм = … см …мм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3.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Вырази в дециметрах, в миллиметрах.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 дм = … мм                  300 мм = … дм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дм = … мм                  900 мм = … дм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Задание 4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Вычисли: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м – 500 мм =                     6 м – 740 мм =</w:t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«Умножение многозначного числа на однозначное»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усвоение распределительного свойства умножения; приемов устного умножения двузначного числа на однозначное; математической терминологии; умение решать задачи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умножение многозначных чисел на однозначное;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сравнение;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заданий на основе использования свойств арифметических действий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верного равенства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задания с использованием распределительного свойства умножения.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Умножение  многозначных чисел на однозначное.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умножение многозначных чисел на однозначное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 разными способами.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использовать распределительное свойство умножения при выполнении заданий.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Arial" w:ascii="Arial" w:hAnsi="Arial"/>
          <w:sz w:val="24"/>
          <w:szCs w:val="24"/>
        </w:rPr>
        <w:b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Контрольная работа по теме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«Умножение многозначного числа на однозначное»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Вставьте пропущенные знаки действий: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(8 + 4) · 5 = 8 ... 5 ... 4 ... 5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(7 + 6) ·  3= 7 ... 3 ... 6 ... 3</w:t>
      </w:r>
    </w:p>
    <w:p>
      <w:pPr>
        <w:pStyle w:val="Normal"/>
        <w:shd w:val="clear" w:color="auto" w:fill="FFFFFF"/>
        <w:tabs>
          <w:tab w:val="clear" w:pos="708"/>
          <w:tab w:val="left" w:pos="780" w:leader="none"/>
          <w:tab w:val="left" w:pos="2580" w:leader="none"/>
        </w:tabs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780" w:leader="none"/>
          <w:tab w:val="left" w:pos="25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 · 4</w:t>
        <w:tab/>
        <w:t>19 · 5</w:t>
      </w:r>
    </w:p>
    <w:p>
      <w:pPr>
        <w:pStyle w:val="Normal"/>
        <w:shd w:val="clear" w:color="auto" w:fill="FFFFFF"/>
        <w:tabs>
          <w:tab w:val="clear" w:pos="708"/>
          <w:tab w:val="left" w:pos="780" w:leader="none"/>
          <w:tab w:val="left" w:pos="25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34 · 2</w:t>
        <w:tab/>
        <w:t>26 · 3</w:t>
      </w:r>
    </w:p>
    <w:p>
      <w:pPr>
        <w:pStyle w:val="Normal"/>
        <w:shd w:val="clear" w:color="auto" w:fill="FFFFFF"/>
        <w:tabs>
          <w:tab w:val="clear" w:pos="708"/>
          <w:tab w:val="left" w:pos="780" w:leader="none"/>
          <w:tab w:val="left" w:pos="25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28 · 3</w:t>
        <w:tab/>
        <w:t>18 · 4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Вычисли, записав решение в столбик: 123 · 3       245  ·  2        142  ·  5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7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Вставьте пропущенные числа: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238125" cy="200025"/>
            <wp:effectExtent l="0" t="0" r="0" b="0"/>
            <wp:docPr id="9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· 4 = </w:t>
      </w:r>
      <w:r>
        <w:rPr/>
        <w:drawing>
          <wp:inline distT="0" distB="0" distL="0" distR="0">
            <wp:extent cx="238125" cy="200025"/>
            <wp:effectExtent l="0" t="0" r="0" b="0"/>
            <wp:docPr id="10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/>
        <w:drawing>
          <wp:inline distT="0" distB="0" distL="0" distR="0">
            <wp:extent cx="238125" cy="200025"/>
            <wp:effectExtent l="0" t="0" r="0" b="0"/>
            <wp:docPr id="11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8"/>
          <w:szCs w:val="28"/>
        </w:rPr>
        <w:t>·</w:t>
      </w:r>
      <w:r>
        <w:rPr>
          <w:rFonts w:cs="Times New Roman" w:ascii="Times New Roman" w:hAnsi="Times New Roman"/>
          <w:sz w:val="28"/>
          <w:szCs w:val="28"/>
        </w:rPr>
        <w:t xml:space="preserve"> 5 = </w:t>
      </w:r>
      <w:r>
        <w:rPr/>
        <w:drawing>
          <wp:inline distT="0" distB="0" distL="0" distR="0">
            <wp:extent cx="238125" cy="200025"/>
            <wp:effectExtent l="0" t="0" r="0" b="0"/>
            <wp:docPr id="12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5. Решите задачу разными способами.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Масса одного мешка картофеля 30 кг. В магазин привезли сначала 7 мешков картофеля, а потом еще 5 мешков. Сколько килограммов картофеля привезли в магазин?</w:t>
      </w:r>
    </w:p>
    <w:p>
      <w:pPr>
        <w:pStyle w:val="Normal"/>
        <w:shd w:val="clear" w:color="auto" w:fill="FFFFFF"/>
        <w:spacing w:lineRule="auto" w:line="264" w:before="24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24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  <w:tab/>
        <w:t>Вставьте пропущенные знаки действий: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(5 + 8) · 6 = 5 ... 6 ... 8 ... 6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(9 + 3) · 5 = 9 ... 5 ... 3 ... 5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60" w:after="7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>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 · 6</w:t>
        <w:tab/>
        <w:t>16 · 6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32 · 3</w:t>
        <w:tab/>
        <w:t>12 · 8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27 · 2</w:t>
        <w:tab/>
        <w:t>13 · 7</w:t>
      </w:r>
    </w:p>
    <w:p>
      <w:pPr>
        <w:pStyle w:val="Normal"/>
        <w:shd w:val="clear" w:color="auto" w:fill="FFFFFF"/>
        <w:tabs>
          <w:tab w:val="clear" w:pos="708"/>
          <w:tab w:val="left" w:pos="67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Вычисли, записав решение в столбик: 134 · 3       256  ·  2        126  ·  4</w:t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Вставьте пропущенные числа: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24"/>
          <w:szCs w:val="24"/>
          <w:lang w:eastAsia="ru-RU"/>
        </w:rPr>
      </w:pPr>
      <w:r>
        <w:rPr/>
        <w:drawing>
          <wp:inline distT="0" distB="0" distL="0" distR="0">
            <wp:extent cx="238125" cy="200025"/>
            <wp:effectExtent l="0" t="0" r="0" b="0"/>
            <wp:docPr id="13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· 2 = </w:t>
      </w:r>
      <w:r>
        <w:rPr/>
        <w:drawing>
          <wp:inline distT="0" distB="0" distL="0" distR="0">
            <wp:extent cx="238125" cy="200025"/>
            <wp:effectExtent l="0" t="0" r="0" b="0"/>
            <wp:docPr id="14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/>
        <w:drawing>
          <wp:inline distT="0" distB="0" distL="0" distR="0">
            <wp:extent cx="238125" cy="200025"/>
            <wp:effectExtent l="0" t="0" r="0" b="0"/>
            <wp:docPr id="15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· 6 = </w:t>
      </w:r>
      <w:r>
        <w:rPr/>
        <w:drawing>
          <wp:inline distT="0" distB="0" distL="0" distR="0">
            <wp:extent cx="238125" cy="200025"/>
            <wp:effectExtent l="0" t="0" r="0" b="0"/>
            <wp:docPr id="16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0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246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Решите задачу разными способами.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участка собрали 5 ведер красных и 3 ведра зеленых помидоров. Сколько килограммов помидоров собрали с участка, если в каждом ведре помещается 12 кг?</w:t>
      </w:r>
    </w:p>
    <w:p>
      <w:pPr>
        <w:pStyle w:val="Normal"/>
        <w:shd w:val="clear" w:color="auto" w:fill="FFFFFF"/>
        <w:spacing w:lineRule="auto" w:line="264" w:before="75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«Решение задач»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умения и навыки учащихся решать составные задачи и уравнения, а также вычислительные навыки.</w:t>
      </w:r>
    </w:p>
    <w:p>
      <w:pPr>
        <w:pStyle w:val="Normal"/>
        <w:spacing w:lineRule="auto" w:line="264" w:before="0" w:after="0"/>
        <w:ind w:firstLine="570"/>
        <w:jc w:val="both"/>
        <w:rPr>
          <w:rFonts w:ascii="Times New Roman" w:hAnsi="Times New Roman" w:cs="Times New Roman"/>
          <w:b/>
          <w:b/>
          <w:bCs/>
          <w:spacing w:val="45"/>
          <w:sz w:val="16"/>
          <w:szCs w:val="16"/>
        </w:rPr>
      </w:pPr>
      <w:r>
        <w:rPr>
          <w:rFonts w:cs="Times New Roman" w:ascii="Times New Roman" w:hAnsi="Times New Roman"/>
          <w:b/>
          <w:bCs/>
          <w:spacing w:val="45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проверить уровень усвоения учащимися программного материала по данной теме;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порядок выполнения действий в выражениях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уравнений;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выполнять кратное сравнение чисел;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4 задания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составной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числовых выражений на порядок выполнения арифметических действий.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Нахождение корня уравнений.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Построение отрезков.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</w:p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Знать: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находить неизвестный множитель, слагаемое, вычитаемое.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Контрольная работа по теме «Решение задач»</w:t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Вариант I.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45"/>
          <w:sz w:val="28"/>
          <w:szCs w:val="28"/>
        </w:rPr>
        <w:t>Решите задачу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Третьеклассники купили 6 альбомов по 27 рублей каждый и тетради по 4 рубля. За всю покупку заплатили 246 рублей. Сколько они купили тетрадей?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Укажите порядок действий и найдите значения выражений.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(145 – 45 : 5) · 7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158 · 6 – (468 + 354) : 3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297 – 209 + 73 · 8 – 329 : 7</w:t>
      </w:r>
    </w:p>
    <w:p>
      <w:pPr>
        <w:pStyle w:val="Normal"/>
        <w:shd w:val="clear" w:color="auto" w:fill="FFFFFF"/>
        <w:tabs>
          <w:tab w:val="clear" w:pos="708"/>
          <w:tab w:val="left" w:pos="52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Найдите корни уравнений.</w:t>
      </w:r>
    </w:p>
    <w:p>
      <w:pPr>
        <w:pStyle w:val="Normal"/>
        <w:shd w:val="clear" w:color="auto" w:fill="FFFFFF"/>
        <w:tabs>
          <w:tab w:val="clear" w:pos="708"/>
          <w:tab w:val="left" w:pos="2265" w:leader="none"/>
          <w:tab w:val="left" w:pos="411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173 – </w:t>
      </w: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= 79            52 + </w:t>
      </w: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= 84            9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· х = </w:t>
      </w:r>
      <w:r>
        <w:rPr>
          <w:rFonts w:cs="Times New Roman" w:ascii="Times New Roman" w:hAnsi="Times New Roman"/>
          <w:sz w:val="28"/>
          <w:szCs w:val="28"/>
        </w:rPr>
        <w:t>45</w:t>
      </w:r>
    </w:p>
    <w:p>
      <w:pPr>
        <w:pStyle w:val="Normal"/>
        <w:shd w:val="clear" w:color="auto" w:fill="FFFFFF"/>
        <w:tabs>
          <w:tab w:val="clear" w:pos="708"/>
          <w:tab w:val="left" w:pos="57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Начертите два отрезка: длина первого отрезка 12 см, длина второго – на 8 см меньше. Запишите равенством, во сколько раз первый отрезок длиннее второго.</w:t>
      </w:r>
    </w:p>
    <w:p>
      <w:pPr>
        <w:pStyle w:val="Normal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Вариант II.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45"/>
          <w:sz w:val="28"/>
          <w:szCs w:val="28"/>
        </w:rPr>
        <w:t>Решите задачу.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участке посадили 7 рядов смородины по 15 кустов в ряду и несколько рядов малины по 12 кустов в ряду. Всего посадили 201 ягодный куст. Сколько посадили рядов малины?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Укажите порядок действий и найдите значения выражений.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(227 – 27 : 9) · 11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134 · 5 – (725 – 255) : 5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346 – 307 + 11 · 6 – 424 : 4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Найдите корни уравнений.</w:t>
      </w:r>
    </w:p>
    <w:p>
      <w:pPr>
        <w:pStyle w:val="Normal"/>
        <w:shd w:val="clear" w:color="auto" w:fill="FFFFFF"/>
        <w:tabs>
          <w:tab w:val="clear" w:pos="708"/>
          <w:tab w:val="left" w:pos="268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284 – 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х </w:t>
      </w:r>
      <w:r>
        <w:rPr>
          <w:rFonts w:cs="Times New Roman" w:ascii="Times New Roman" w:hAnsi="Times New Roman"/>
          <w:sz w:val="28"/>
          <w:szCs w:val="28"/>
        </w:rPr>
        <w:t xml:space="preserve">= 95            83 + </w:t>
      </w: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= 111            8 · </w:t>
      </w:r>
      <w:r>
        <w:rPr>
          <w:rFonts w:cs="Times New Roman" w:ascii="Times New Roman" w:hAnsi="Times New Roman"/>
          <w:i/>
          <w:iCs/>
          <w:sz w:val="28"/>
          <w:szCs w:val="28"/>
        </w:rPr>
        <w:t>х</w:t>
      </w:r>
      <w:r>
        <w:rPr>
          <w:rFonts w:cs="Times New Roman" w:ascii="Times New Roman" w:hAnsi="Times New Roman"/>
          <w:sz w:val="28"/>
          <w:szCs w:val="28"/>
        </w:rPr>
        <w:t xml:space="preserve"> = 64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Начертите два отрезка: длина первого отрезка 12 см, длина второго – на 9 см меньше. Запишите равенством, во сколько раз первый отрезок длиннее второго.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«Свойства деления»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4"/>
          <w:szCs w:val="24"/>
        </w:rPr>
        <w:t xml:space="preserve"> находить неизвестный делитель и множитель;  умение решать уравнения;  записывать решение задачи с помощью уравнения; проверить вычислительные навыки; развивать умение анализировать и делать выводы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установление зависимости между компонентами действий умножения и деления;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 арифметических действий по заданному алгоритму;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заданий на основе использования свойств арифметических действий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 с помощью уравнения.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верного равенства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задания с использованием распределительного свойства умножения.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Нахождение корня уравнения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деление многозначных чисел на однозначное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записывать решение задачи с помощью уравнения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использовать распределительное свойство умножения при выполнении заданий.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b/>
          <w:sz w:val="24"/>
          <w:szCs w:val="24"/>
        </w:rPr>
        <w:t xml:space="preserve">          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Контрольная работа по теме « Свойства деления»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Вариант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 значение следующих выражений</w:t>
      </w:r>
    </w:p>
    <w:p>
      <w:pPr>
        <w:pStyle w:val="Normal"/>
        <w:ind w:left="360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0 * 15      12: 1     24 * 0      0 : 16        78 : 78        25 * 1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 значение выражений.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(56+48) : 8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(49+ 28) : 7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Воспользуйся правилом деления разности на число для вычисления следующих выражений: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(80-8) : 8                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(90-18) : 9                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 xml:space="preserve">X * 8 = 56        X </w:t>
      </w:r>
      <w:r>
        <w:rPr>
          <w:rFonts w:cs="Times New Roman" w:ascii="Times New Roman" w:hAnsi="Times New Roman"/>
          <w:sz w:val="28"/>
          <w:szCs w:val="28"/>
        </w:rPr>
        <w:t xml:space="preserve">: 5 = 12     35 :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X </w:t>
      </w:r>
      <w:r>
        <w:rPr>
          <w:rFonts w:cs="Times New Roman" w:ascii="Times New Roman" w:hAnsi="Times New Roman"/>
          <w:sz w:val="28"/>
          <w:szCs w:val="28"/>
        </w:rPr>
        <w:t xml:space="preserve">= 7 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магазине разложили 24 кг  яблок и 32 кг апельсинов в пакеты по 4 кг. Сколько всего пакетов с  фруктами получилось?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Контрольная работа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Вариант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 значение следующих выражений.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</w:rPr>
        <w:t>0 : 81     0 * 56     78 * 1     36 * 0      45 : 45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Вычисли значение выражений.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(72+56) : 8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(49+ 35) : 7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Воспользуйся правилом деления разности на число для вычисления следующих выражений: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(70-7) : 7                 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(40-12) : 4                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16 *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X </w:t>
      </w:r>
      <w:r>
        <w:rPr>
          <w:rFonts w:cs="Times New Roman" w:ascii="Times New Roman" w:hAnsi="Times New Roman"/>
          <w:sz w:val="28"/>
          <w:szCs w:val="28"/>
        </w:rPr>
        <w:t>= 160            Х : 7 = 12      64 : Х = 8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 36 белых и 18 красных роз составили одинаковые букеты, по 9 роз в каждом. Сколько всего букетов получилось?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проверочной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«Измерение площади. Единицы площади»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Проверочная 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проверочной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Проверочная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Проверочная 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усвоение изученного о соотношениях между единицами измерения площади; знание вычислительных приемов; правил порядка выполнения действий в выражениях; умение выполнять кратное и разностное сравнения;  вычислять периметр и площадь прямоугольника.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 арифметических действий над величинами;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нахождение периметра геометрических фигур;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Проверочная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проверочной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Нахождение значений числовых выражений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 на нахождение периметра и площади прямоугольника и квадрата.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арифметических действий над величинами.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 величин.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Умножение  многозначных чисел на однозначное.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умножение многозначных чисел на однозначное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 задачи на нахождение периметра и площади геометрических фигур.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арифметические действия над величинами и сравнивать их.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Arial" w:ascii="Arial" w:hAnsi="Arial"/>
          <w:sz w:val="24"/>
          <w:szCs w:val="24"/>
        </w:rPr>
        <w:br/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b/>
          <w:bCs/>
          <w:sz w:val="28"/>
          <w:szCs w:val="28"/>
        </w:rPr>
        <w:t xml:space="preserve">Проверочная работа по теме </w:t>
      </w:r>
    </w:p>
    <w:p>
      <w:pPr>
        <w:pStyle w:val="Normal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«Измерение площади. Единицы площади»</w:t>
      </w:r>
    </w:p>
    <w:p>
      <w:pPr>
        <w:pStyle w:val="NormalWeb"/>
        <w:spacing w:before="280" w:after="280"/>
        <w:rPr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 1.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Сравните величины.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3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…203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 xml:space="preserve">            </w:t>
      </w:r>
      <w:r>
        <w:rPr>
          <w:color w:val="000000"/>
          <w:sz w:val="28"/>
          <w:szCs w:val="28"/>
        </w:rPr>
        <w:t>28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… 2800 см</w:t>
      </w:r>
      <w:r>
        <w:rPr>
          <w:color w:val="000000"/>
          <w:sz w:val="28"/>
          <w:szCs w:val="28"/>
          <w:vertAlign w:val="superscript"/>
        </w:rPr>
        <w:t>2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Выполните действия с единицами площади: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+ 3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+ 100 см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=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 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  <w:vertAlign w:val="superscript"/>
        </w:rPr>
        <w:t> </w:t>
      </w:r>
      <w:r>
        <w:rPr>
          <w:color w:val="000000"/>
          <w:sz w:val="28"/>
          <w:szCs w:val="28"/>
        </w:rPr>
        <w:t>- 700 см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=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.Длина прямоугольника 9 м, ширина 5 м. Найдите площадь и периметр прямоугольника.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.Начертите фигуру, площадь которой равна 12 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2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.Увеличь каждое число в 100 раз, составив примеры: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5, 50, 150, 15, 555, 505.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>
      <w:pPr>
        <w:pStyle w:val="NormalWeb"/>
        <w:spacing w:before="280" w:after="280"/>
        <w:rPr>
          <w:b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 2.</w:t>
      </w:r>
    </w:p>
    <w:p>
      <w:pPr>
        <w:pStyle w:val="NormalWeb"/>
        <w:spacing w:before="280" w:after="280"/>
        <w:rPr>
          <w:b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>Сравните величины</w:t>
      </w:r>
    </w:p>
    <w:p>
      <w:pPr>
        <w:pStyle w:val="NormalWeb"/>
        <w:spacing w:before="280" w:after="280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4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8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…408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 xml:space="preserve">                         </w:t>
      </w:r>
      <w:r>
        <w:rPr>
          <w:color w:val="000000"/>
          <w:sz w:val="28"/>
          <w:szCs w:val="28"/>
        </w:rPr>
        <w:t>37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… 3700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2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Выполните действия с единицами площади: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300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- 2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=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  <w:vertAlign w:val="superscript"/>
        </w:rPr>
        <w:t> </w:t>
      </w:r>
      <w:r>
        <w:rPr>
          <w:color w:val="000000"/>
          <w:sz w:val="28"/>
          <w:szCs w:val="28"/>
        </w:rPr>
        <w:t>+ 507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=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>Длина прямоугольника 9 м, ширина 4 м. Найдите площадь и периметр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прямоугольника.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. Начертите фигуру, площадь которой 15 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2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 Увеличь каждое число в 100 раз, составив примеры: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3, 30, 300, 12, 120, 333.</w:t>
      </w:r>
    </w:p>
    <w:p>
      <w:pPr>
        <w:pStyle w:val="NormalWeb"/>
        <w:spacing w:before="280" w:after="280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</w:t>
      </w: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контрольной 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 теме «Деление»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Контрольная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работа по математике разработана в соответствии с курсом «Перспективная начальная школа»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>Используемая литература :</w:t>
      </w:r>
      <w:r>
        <w:rPr>
          <w:color w:val="000000"/>
          <w:sz w:val="24"/>
          <w:szCs w:val="24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35 минут.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проверить усвоение правила деления суммы на число, приемов устного деления двузначного числа на однозначное, математической терминологии; умение решать задачи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материала по данной теме :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Контрольная</w:t>
      </w:r>
      <w:r>
        <w:rPr>
          <w:rFonts w:cs="Times New Roman" w:ascii="Times New Roman" w:hAnsi="Times New Roman"/>
          <w:sz w:val="24"/>
          <w:szCs w:val="24"/>
        </w:rPr>
        <w:t xml:space="preserve"> 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3 задания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"</w:t>
      </w:r>
      <w:r>
        <w:rPr>
          <w:rFonts w:cs="Times New Roman" w:ascii="Times New Roman" w:hAnsi="Times New Roman"/>
          <w:bCs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Контрольная работа по теме «Деление»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I. Арифметический диктант.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Запишите выражения и вычислите их значения.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</w:t>
        <w:tab/>
        <w:t>Число 15 увеличить в пять раз.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</w:t>
        <w:tab/>
        <w:t>Число 72 уменьшить в шесть раз.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</w:t>
        <w:tab/>
        <w:t>Число 272 уменьшить на 7 десятков.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</w:t>
        <w:tab/>
        <w:t>Во сколько раз 81 больше 3?</w:t>
      </w:r>
    </w:p>
    <w:p>
      <w:pPr>
        <w:pStyle w:val="Normal"/>
        <w:shd w:val="clear" w:color="auto" w:fill="FFFFFF"/>
        <w:tabs>
          <w:tab w:val="clear" w:pos="708"/>
          <w:tab w:val="left" w:pos="64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</w:t>
        <w:tab/>
        <w:t>Число 145 увеличить на 21 десяток.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 На сколько число 560 меньше числа 868?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II. Контрольная работа.</w:t>
      </w:r>
    </w:p>
    <w:p>
      <w:pPr>
        <w:pStyle w:val="Normal"/>
        <w:shd w:val="clear" w:color="auto" w:fill="FFFFFF"/>
        <w:spacing w:lineRule="auto" w:line="264" w:before="60" w:after="6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96 : 3</w:t>
        <w:tab/>
        <w:t>85 : 5</w:t>
        <w:tab/>
        <w:t>64 : 4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48 : 2</w:t>
        <w:tab/>
        <w:t>77 : 7</w:t>
        <w:tab/>
        <w:t>65 : 5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72 : 4</w:t>
        <w:tab/>
        <w:t>96 : 8</w:t>
        <w:tab/>
        <w:t>72 : 8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</w:tabs>
        <w:spacing w:lineRule="auto" w:line="264" w:before="12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 xml:space="preserve">Поставьте знак &gt;, &lt; или = так, чтобы записи были верными: 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90 : 2 ... 40 + 5.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48 : 3 ... 10 + 18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91 : 7 ... (70 + 21) : 7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>Решите задачу разными способами.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 хозяйки было 18 кг огурцов и 15 кг помидоров. Она разложила их для засолки в банки, по 3 кг в каждую. Сколько банок ей потребовалось?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spacing w:lineRule="auto" w:line="264" w:before="60" w:after="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48 : 3 </w:t>
        <w:tab/>
        <w:t xml:space="preserve">88 : 8 </w:t>
        <w:tab/>
        <w:t>52 : 4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96 : 6 </w:t>
        <w:tab/>
        <w:t xml:space="preserve">75 : 5 </w:t>
        <w:tab/>
        <w:t>90 : 5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72 : 6 </w:t>
        <w:tab/>
        <w:t xml:space="preserve">51 : 3 </w:t>
        <w:tab/>
        <w:t>93 : 3</w:t>
      </w:r>
    </w:p>
    <w:p>
      <w:pPr>
        <w:pStyle w:val="Normal"/>
        <w:shd w:val="clear" w:color="auto" w:fill="FFFFFF"/>
        <w:tabs>
          <w:tab w:val="clear" w:pos="708"/>
          <w:tab w:val="left" w:pos="30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Поставьте знак &gt;, &lt; или = так, чтобы записи были верными: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0" w:after="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70 : 2 ... 30 + 5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52 : 4 ... 10 + 12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84 : 7 ... (70 + 14) : 7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Решите задачу разными способами.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цветочный магазин привезли 42 белые розы и 49 красных роз. Из всех цветов составили букеты, по 7 роз в каждом. Сколько букетов получилось?</w:t>
      </w:r>
    </w:p>
    <w:p>
      <w:pPr>
        <w:pStyle w:val="Normal"/>
        <w:shd w:val="clear" w:color="auto" w:fill="FFFFFF"/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</w:rPr>
      </w:pPr>
      <w:r>
        <w:rPr>
          <w:rStyle w:val="Strong"/>
          <w:color w:val="000000"/>
          <w:sz w:val="28"/>
          <w:szCs w:val="28"/>
        </w:rPr>
        <w:t xml:space="preserve">к итоговой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rFonts w:ascii="Arial" w:hAnsi="Arial" w:cs="Arial"/>
          <w:color w:val="000000"/>
          <w:sz w:val="36"/>
          <w:szCs w:val="36"/>
        </w:rPr>
      </w:pPr>
      <w:r>
        <w:rPr>
          <w:sz w:val="24"/>
          <w:szCs w:val="24"/>
        </w:rPr>
        <w:t>Используемая литература :</w:t>
      </w:r>
      <w:r>
        <w:rPr>
          <w:rFonts w:cs="Arial" w:ascii="Arial" w:hAnsi="Arial"/>
          <w:color w:val="000000"/>
          <w:sz w:val="36"/>
          <w:szCs w:val="36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проверить усвоение вычислительных приемов умножения и деления; правил порядка выполнения действий в выражениях; письменных приемов сложения и вычитания многозначных чисел; умение находить площадь и периметр прямоугольника; решать задачи.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Arial Narrow" w:hAnsi="Arial Narrow" w:eastAsia="Times New Roman" w:cs="Times New Roman"/>
          <w:b/>
          <w:b/>
          <w:bCs/>
          <w:i/>
          <w:i/>
          <w:iCs/>
          <w:sz w:val="26"/>
          <w:szCs w:val="26"/>
        </w:rPr>
      </w:pPr>
      <w:r>
        <w:rPr>
          <w:rFonts w:eastAsia="Times New Roman" w:cs="Times New Roman" w:ascii="Arial Narrow" w:hAnsi="Arial Narrow"/>
          <w:b/>
          <w:bCs/>
          <w:i/>
          <w:iCs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основных тем курса математики 3 класса: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примеров на порядок арифметических действий;</w:t>
      </w:r>
    </w:p>
    <w:p>
      <w:pPr>
        <w:pStyle w:val="Normal"/>
        <w:numPr>
          <w:ilvl w:val="0"/>
          <w:numId w:val="7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уравнений;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сравнение именованных чисел;</w:t>
      </w:r>
    </w:p>
    <w:p>
      <w:pPr>
        <w:pStyle w:val="Normal"/>
        <w:numPr>
          <w:ilvl w:val="0"/>
          <w:numId w:val="9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0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построение прямоугольника и квадрата;</w:t>
      </w:r>
    </w:p>
    <w:p>
      <w:pPr>
        <w:pStyle w:val="Normal"/>
        <w:numPr>
          <w:ilvl w:val="0"/>
          <w:numId w:val="11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Итоговая 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 итоговой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примеров на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 именованных чисел.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уравнений.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Построение прямоугольника и квадрата по заданным параметрам. Нахождение площади и периметра.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Знать: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табличные и внетабличные  случаи умножения и деления, , сложение и вычитание  многозначных чисел  столбиком.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задачи, сравнивать именованные числа, выполнять перевод единиц измерений из больших в меньшие.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находить корень уравнения. Чертить прямоугольник и квадрат по заданным параметрам.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</w:t>
      </w:r>
      <w:r>
        <w:rPr>
          <w:rFonts w:cs="Times New Roman" w:ascii="Times New Roman" w:hAnsi="Times New Roman"/>
          <w:b/>
          <w:bCs/>
          <w:sz w:val="28"/>
          <w:szCs w:val="28"/>
        </w:rPr>
        <w:t>Итоговая контрольная работа.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Вариант I.</w:t>
      </w:r>
    </w:p>
    <w:p>
      <w:pPr>
        <w:pStyle w:val="Normal"/>
        <w:shd w:val="clear" w:color="auto" w:fill="FFFFFF"/>
        <w:tabs>
          <w:tab w:val="clear" w:pos="708"/>
          <w:tab w:val="left" w:pos="630" w:leader="none"/>
          <w:tab w:val="left" w:pos="24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Найдите значения выражений: </w:t>
      </w:r>
    </w:p>
    <w:p>
      <w:pPr>
        <w:pStyle w:val="Normal"/>
        <w:shd w:val="clear" w:color="auto" w:fill="FFFFFF"/>
        <w:tabs>
          <w:tab w:val="clear" w:pos="708"/>
          <w:tab w:val="left" w:pos="2415" w:leader="none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2415" w:leader="none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8   (360 : 90) + 54 : 6 </w:t>
      </w:r>
    </w:p>
    <w:p>
      <w:pPr>
        <w:pStyle w:val="Normal"/>
        <w:shd w:val="clear" w:color="auto" w:fill="FFFFFF"/>
        <w:tabs>
          <w:tab w:val="clear" w:pos="708"/>
          <w:tab w:val="left" w:pos="2415" w:leader="none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180 · 3 – 80 · 3 </w:t>
      </w:r>
    </w:p>
    <w:p>
      <w:pPr>
        <w:pStyle w:val="Normal"/>
        <w:shd w:val="clear" w:color="auto" w:fill="FFFFFF"/>
        <w:tabs>
          <w:tab w:val="clear" w:pos="708"/>
          <w:tab w:val="left" w:pos="2415" w:leader="none"/>
          <w:tab w:val="left" w:pos="28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720 : 90 · 6 – 18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Начертите прямоугольник со сторонами 5 и 3 см. 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Найдите площадь и периметр этого прямоугольника.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33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79246 – 48538</w:t>
        <w:tab/>
        <w:t>87324 + 4572</w:t>
      </w:r>
    </w:p>
    <w:p>
      <w:pPr>
        <w:pStyle w:val="Normal"/>
        <w:shd w:val="clear" w:color="auto" w:fill="FFFFFF"/>
        <w:tabs>
          <w:tab w:val="clear" w:pos="708"/>
          <w:tab w:val="left" w:pos="33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253724 – 85672</w:t>
        <w:tab/>
        <w:t>23901 + 79654</w:t>
      </w:r>
    </w:p>
    <w:p>
      <w:pPr>
        <w:pStyle w:val="Normal"/>
        <w:shd w:val="clear" w:color="auto" w:fill="FFFFFF"/>
        <w:tabs>
          <w:tab w:val="clear" w:pos="708"/>
          <w:tab w:val="left" w:pos="333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В одном мешке 27 кг крупы, а в другом – в 3 раза меньше. Всю крупу расфасовали в пакеты по 2 кг. Сколько пакетов получилось?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Сравните величины.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  <w:tab w:val="left" w:pos="3405" w:leader="none"/>
        </w:tabs>
        <w:spacing w:lineRule="auto" w:line="264" w:before="0" w:after="0"/>
        <w:ind w:firstLine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1382 м … 1 км 382 м</w:t>
        <w:tab/>
        <w:tab/>
        <w:tab/>
        <w:t>9406 г … 9 кг 400 г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  <w:tab w:val="left" w:pos="3405" w:leader="none"/>
        </w:tabs>
        <w:spacing w:lineRule="auto" w:line="264" w:before="0" w:after="0"/>
        <w:ind w:firstLine="3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 кг 2 г … 602 г</w:t>
        <w:tab/>
        <w:tab/>
        <w:tab/>
        <w:t>834 дм … 8 м 34 дм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  <w:tab w:val="left" w:pos="3405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256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255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hd w:val="clear" w:color="auto" w:fill="FFFFFF"/>
        <w:tabs>
          <w:tab w:val="clear" w:pos="708"/>
          <w:tab w:val="left" w:pos="256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7 · (720 : 80) + 63 : 9</w:t>
      </w:r>
    </w:p>
    <w:p>
      <w:pPr>
        <w:pStyle w:val="Normal"/>
        <w:shd w:val="clear" w:color="auto" w:fill="FFFFFF"/>
        <w:tabs>
          <w:tab w:val="clear" w:pos="708"/>
          <w:tab w:val="left" w:pos="256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150 · 6 – 50 · 6</w:t>
      </w:r>
    </w:p>
    <w:p>
      <w:pPr>
        <w:pStyle w:val="Normal"/>
        <w:shd w:val="clear" w:color="auto" w:fill="FFFFFF"/>
        <w:tabs>
          <w:tab w:val="clear" w:pos="708"/>
          <w:tab w:val="left" w:pos="2565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540 : 60 · 7 – 19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84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Начертите прямоугольник со сторонами 6 см и 4 см. Найдите площадь и периметр этого прямоугольника.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318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318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31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93118 – 88367</w:t>
        <w:tab/>
        <w:t>25678 + 3948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31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564812 – 54676</w:t>
        <w:tab/>
        <w:t>89104 + 56789</w:t>
      </w:r>
    </w:p>
    <w:p>
      <w:pPr>
        <w:pStyle w:val="Normal"/>
        <w:shd w:val="clear" w:color="auto" w:fill="FFFFFF"/>
        <w:tabs>
          <w:tab w:val="clear" w:pos="708"/>
          <w:tab w:val="left" w:pos="570" w:leader="none"/>
          <w:tab w:val="left" w:pos="318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hd w:val="clear" w:color="auto" w:fill="FFFFFF"/>
        <w:tabs>
          <w:tab w:val="clear" w:pos="708"/>
          <w:tab w:val="left" w:pos="57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С одного участка собрали 96 кг картофеля, а с другого – в 3 раза меньше. Весь картофель расфасовали в пакеты по 4 кг. Сколько получилось пакетов?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Сравните величины.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  <w:tab w:val="left" w:pos="3405" w:leader="none"/>
        </w:tabs>
        <w:spacing w:lineRule="auto" w:line="264" w:before="0" w:after="0"/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4022 м … 4 км 22 м</w:t>
        <w:tab/>
        <w:tab/>
        <w:tab/>
        <w:t>2050 г … 2 кг 500 г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  <w:tab w:val="left" w:pos="3405" w:leader="none"/>
        </w:tabs>
        <w:spacing w:lineRule="auto" w:line="264" w:before="0" w:after="0"/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 кг 6 г … 106 г</w:t>
        <w:tab/>
        <w:tab/>
        <w:tab/>
        <w:t>424 дм … 4 м 24 дм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Учащимся, выполнившим верно только два или одно задание, предлагаются варианты уровня стандарта.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65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УРОВЕНЬ СТАНДАРТА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концу третьего класса </w:t>
      </w:r>
      <w:r>
        <w:rPr>
          <w:rFonts w:cs="Times New Roman" w:ascii="Times New Roman" w:hAnsi="Times New Roman"/>
          <w:spacing w:val="45"/>
          <w:sz w:val="24"/>
          <w:szCs w:val="24"/>
        </w:rPr>
        <w:t>учащиеся должны знать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таблицу умножения однозначных чисел и соответствующие случаи деления (на уровне автоматизированного навыка).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pacing w:val="45"/>
          <w:sz w:val="24"/>
          <w:szCs w:val="24"/>
        </w:rPr>
      </w:pPr>
      <w:r>
        <w:rPr>
          <w:rFonts w:cs="Times New Roman" w:ascii="Times New Roman" w:hAnsi="Times New Roman"/>
          <w:spacing w:val="45"/>
          <w:sz w:val="24"/>
          <w:szCs w:val="24"/>
        </w:rPr>
        <w:t>Учащиеся должны уметь: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читать и записывать числа от 0 до 1000;</w:t>
      </w:r>
    </w:p>
    <w:p>
      <w:pPr>
        <w:pStyle w:val="Normal"/>
        <w:shd w:val="clear" w:color="auto" w:fill="FFFFFF"/>
        <w:tabs>
          <w:tab w:val="clear" w:pos="708"/>
          <w:tab w:val="left" w:pos="63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правильно выполнять устно четыре арифметических действия в пределах 1000 в случаях, сводимых к действиям в пределах 100;</w:t>
      </w:r>
    </w:p>
    <w:p>
      <w:pPr>
        <w:pStyle w:val="Normal"/>
        <w:shd w:val="clear" w:color="auto" w:fill="FFFFFF"/>
        <w:tabs>
          <w:tab w:val="clear" w:pos="708"/>
          <w:tab w:val="left" w:pos="630" w:leader="none"/>
        </w:tabs>
        <w:spacing w:lineRule="auto" w:line="264" w:before="0" w:after="0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применять правила порядка выполнения действий в выражениях, содержащих два действия (со скобками и без них);</w:t>
      </w:r>
    </w:p>
    <w:p>
      <w:pPr>
        <w:pStyle w:val="Normal"/>
        <w:shd w:val="clear" w:color="auto" w:fill="FFFFFF"/>
        <w:tabs>
          <w:tab w:val="clear" w:pos="708"/>
          <w:tab w:val="left" w:pos="630" w:leader="none"/>
        </w:tabs>
        <w:spacing w:lineRule="auto" w:line="264" w:before="0" w:after="0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решать текстовые задачи в одно действие, связанные со смыслом каждого действия и со смыслом изученных отношений;</w:t>
      </w:r>
    </w:p>
    <w:p>
      <w:pPr>
        <w:pStyle w:val="Normal"/>
        <w:shd w:val="clear" w:color="auto" w:fill="FFFFFF"/>
        <w:tabs>
          <w:tab w:val="clear" w:pos="708"/>
          <w:tab w:val="left" w:pos="630" w:leader="none"/>
        </w:tabs>
        <w:spacing w:lineRule="auto" w:line="264" w:before="0" w:after="0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измерять длину отрезка с помощью линейки и чертить отрезки заданной длины.</w:t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Вариант I.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Продолжите ряды чисел: 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704, 703, 702, ... , ... , ...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296, 297, 298, ... , ... , ... , ...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 · 6</w:t>
        <w:tab/>
        <w:t>84 : 14</w:t>
        <w:tab/>
        <w:t>810 : 9</w:t>
        <w:tab/>
        <w:t>680 – 50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32 : 4</w:t>
        <w:tab/>
        <w:t>60 · 7</w:t>
        <w:tab/>
        <w:t>140 · 3</w:t>
        <w:tab/>
        <w:t>730 – 70</w:t>
      </w:r>
    </w:p>
    <w:p>
      <w:pPr>
        <w:pStyle w:val="Normal"/>
        <w:shd w:val="clear" w:color="auto" w:fill="FFFFFF"/>
        <w:tabs>
          <w:tab w:val="clear" w:pos="708"/>
          <w:tab w:val="left" w:pos="1845" w:leader="none"/>
          <w:tab w:val="left" w:pos="3255" w:leader="none"/>
          <w:tab w:val="left" w:pos="481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72 : 6</w:t>
        <w:tab/>
        <w:t>540 : 6</w:t>
        <w:tab/>
        <w:t>780 : 60</w:t>
        <w:tab/>
        <w:t>460 + 80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Начертите отрезки длиной 6 см и 8 см.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25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 · 8 – 9</w:t>
        <w:tab/>
        <w:t>36 : 4 + 47</w:t>
      </w:r>
    </w:p>
    <w:p>
      <w:pPr>
        <w:pStyle w:val="Normal"/>
        <w:shd w:val="clear" w:color="auto" w:fill="FFFFFF"/>
        <w:tabs>
          <w:tab w:val="clear" w:pos="708"/>
          <w:tab w:val="left" w:pos="252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· (13 – 7)</w:t>
        <w:tab/>
        <w:t>(62 – 8) : 6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</w:t>
        <w:tab/>
        <w:t>Из 32 м ткани сшили 8 одинаковых костюмов. Сколько метров ткани пошло на каждый костюм?</w:t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</w:t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64" w:before="12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bCs/>
          <w:sz w:val="28"/>
          <w:szCs w:val="28"/>
        </w:rPr>
        <w:t>Вариант II.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Продолжите ряды чисел: 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503, 502, 501, ... , ... , ... , ... 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896, 897, 898, ... , ... , ...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1695" w:leader="none"/>
          <w:tab w:val="left" w:pos="3120" w:leader="none"/>
          <w:tab w:val="left" w:pos="4530" w:leader="none"/>
          <w:tab w:val="right" w:pos="52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 · 5</w:t>
        <w:tab/>
        <w:t>96 : 16</w:t>
        <w:tab/>
        <w:t>540 : 9</w:t>
        <w:tab/>
        <w:t>760 – 40</w:t>
      </w:r>
    </w:p>
    <w:p>
      <w:pPr>
        <w:pStyle w:val="Normal"/>
        <w:shd w:val="clear" w:color="auto" w:fill="FFFFFF"/>
        <w:tabs>
          <w:tab w:val="clear" w:pos="708"/>
          <w:tab w:val="left" w:pos="1695" w:leader="none"/>
          <w:tab w:val="left" w:pos="3120" w:leader="none"/>
          <w:tab w:val="left" w:pos="4530" w:leader="none"/>
          <w:tab w:val="right" w:pos="5235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28 : 7</w:t>
        <w:tab/>
        <w:t>70 · 6</w:t>
        <w:tab/>
        <w:t>120 · 4</w:t>
        <w:tab/>
        <w:t>530 – 60</w:t>
      </w:r>
    </w:p>
    <w:p>
      <w:pPr>
        <w:pStyle w:val="Normal"/>
        <w:shd w:val="clear" w:color="auto" w:fill="FFFFFF"/>
        <w:tabs>
          <w:tab w:val="clear" w:pos="708"/>
          <w:tab w:val="left" w:pos="1695" w:leader="none"/>
          <w:tab w:val="left" w:pos="3135" w:leader="none"/>
          <w:tab w:val="left" w:pos="456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84 : 6</w:t>
        <w:tab/>
        <w:t>720 : 8</w:t>
        <w:tab/>
        <w:t>840 : 70</w:t>
        <w:tab/>
        <w:t>380 + 50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Начертите отрезки длиной 5 см и 7 см.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  <w:tab w:val="left" w:pos="249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Найдите значения выражений: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  <w:tab w:val="left" w:pos="249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· 9 – 8</w:t>
        <w:tab/>
        <w:t>42 : 6 + 58</w:t>
      </w:r>
    </w:p>
    <w:p>
      <w:pPr>
        <w:pStyle w:val="Normal"/>
        <w:shd w:val="clear" w:color="auto" w:fill="FFFFFF"/>
        <w:tabs>
          <w:tab w:val="clear" w:pos="708"/>
          <w:tab w:val="left" w:pos="585" w:leader="none"/>
          <w:tab w:val="left" w:pos="2490" w:leader="none"/>
        </w:tabs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 · (15 – 9)</w:t>
        <w:tab/>
        <w:t>(81 – 9) : 8</w:t>
      </w:r>
    </w:p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64" w:before="6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</w:t>
        <w:tab/>
        <w:t>В цветочном магазине из 27 гвоздик сделали 9 одинаковых букетов. Сколько гвоздик в каждом букете?</w:t>
      </w:r>
    </w:p>
    <w:p>
      <w:pPr>
        <w:pStyle w:val="Normal"/>
        <w:shd w:val="clear" w:color="auto" w:fill="FFFFFF"/>
        <w:spacing w:lineRule="auto" w:line="264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Учащиеся, выполнившие все задания уровня стандарта и допустившие в каждом задании не более одной ошибки, могут быть переведены в 4 класс.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Пояснительная записка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к  контрольной работе  по математике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  <w:lang w:val="en-US"/>
        </w:rPr>
        <w:t>I</w:t>
      </w:r>
      <w:r>
        <w:rPr>
          <w:rStyle w:val="Strong"/>
          <w:color w:val="000000"/>
          <w:sz w:val="28"/>
          <w:szCs w:val="28"/>
        </w:rPr>
        <w:t xml:space="preserve"> полугодие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jc w:val="center"/>
        <w:textAlignment w:val="baseline"/>
        <w:rPr>
          <w:color w:val="666666"/>
        </w:rPr>
      </w:pPr>
      <w:r>
        <w:rPr>
          <w:rStyle w:val="Strong"/>
          <w:color w:val="000000"/>
          <w:sz w:val="28"/>
          <w:szCs w:val="28"/>
        </w:rPr>
        <w:t xml:space="preserve"> </w:t>
      </w:r>
    </w:p>
    <w:p>
      <w:pPr>
        <w:pStyle w:val="NormalWeb"/>
        <w:shd w:val="clear" w:color="auto" w:fill="FFFFFF"/>
        <w:spacing w:lineRule="atLeast" w:line="225" w:beforeAutospacing="0" w:before="0" w:afterAutospacing="0" w:after="0"/>
        <w:textAlignment w:val="baseline"/>
        <w:rPr>
          <w:color w:val="666666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                                             </w:t>
      </w:r>
      <w:r>
        <w:rPr>
          <w:rStyle w:val="Strong"/>
          <w:color w:val="000000"/>
          <w:sz w:val="28"/>
          <w:szCs w:val="28"/>
        </w:rPr>
        <w:t>3 класс.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по математике разработана в соответствии с курсом «Перспективная начальная школа»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на основе авторской программы по математике А. Л. Чекина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представлена в виде комбинированной контрольной работы.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на основе материалов: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rFonts w:ascii="Arial" w:hAnsi="Arial" w:cs="Arial"/>
          <w:color w:val="000000"/>
          <w:sz w:val="36"/>
          <w:szCs w:val="36"/>
        </w:rPr>
      </w:pPr>
      <w:r>
        <w:rPr>
          <w:sz w:val="24"/>
          <w:szCs w:val="24"/>
        </w:rPr>
        <w:t>Используемая литература :</w:t>
      </w:r>
      <w:r>
        <w:rPr>
          <w:rFonts w:cs="Arial" w:ascii="Arial" w:hAnsi="Arial"/>
          <w:color w:val="000000"/>
          <w:sz w:val="36"/>
          <w:szCs w:val="36"/>
        </w:rPr>
        <w:t xml:space="preserve"> </w:t>
      </w:r>
    </w:p>
    <w:p>
      <w:pPr>
        <w:pStyle w:val="1"/>
        <w:spacing w:lineRule="atLeast" w:line="390" w:beforeAutospacing="0" w:before="0" w:afterAutospacing="0" w:after="0"/>
        <w:textAlignment w:val="baseline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  <w:t>Математика. 1-4 класс. Проверочные работы технология организации коррекции знаний учащихся.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Методическое пособие/ О. А. Захарова.- М.: Академкнига/Учебник, 2014.-328с.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Структура и содержание: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Контрольная работа составлена в соответствии с программой начального общего образования, авторской программой А. Л. Чекина «Математика», утверждённой МО РФ, в соответствии с требованиями ФГОС НОО.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выполнение отводится 40 минут.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проверить усвоение вычислительных приемов умножения и деления; правил порядка выполнения действий в выражениях; письменных приемов сложения и вычитания многозначных чисел; умение распознавать модель треугольника; решать задачи.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Arial Narrow" w:hAnsi="Arial Narrow" w:eastAsia="Times New Roman" w:cs="Times New Roman"/>
          <w:b/>
          <w:b/>
          <w:bCs/>
          <w:i/>
          <w:i/>
          <w:iCs/>
          <w:sz w:val="26"/>
          <w:szCs w:val="26"/>
        </w:rPr>
      </w:pPr>
      <w:r>
        <w:rPr>
          <w:rFonts w:eastAsia="Times New Roman" w:cs="Times New Roman" w:ascii="Arial Narrow" w:hAnsi="Arial Narrow"/>
          <w:b/>
          <w:bCs/>
          <w:i/>
          <w:iCs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Задачи: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проверить уровень усвоения учащимися основных тем курса математики 3 класса:</w:t>
      </w:r>
    </w:p>
    <w:p>
      <w:pPr>
        <w:pStyle w:val="Normal"/>
        <w:numPr>
          <w:ilvl w:val="0"/>
          <w:numId w:val="12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примеров на порядок арифметических действий;</w:t>
      </w:r>
    </w:p>
    <w:p>
      <w:pPr>
        <w:pStyle w:val="Normal"/>
        <w:numPr>
          <w:ilvl w:val="0"/>
          <w:numId w:val="13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 текстовых задач;</w:t>
      </w:r>
    </w:p>
    <w:p>
      <w:pPr>
        <w:pStyle w:val="Normal"/>
        <w:numPr>
          <w:ilvl w:val="0"/>
          <w:numId w:val="14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построение диаграмм;</w:t>
      </w:r>
    </w:p>
    <w:p>
      <w:pPr>
        <w:pStyle w:val="Normal"/>
        <w:numPr>
          <w:ilvl w:val="0"/>
          <w:numId w:val="15"/>
        </w:numPr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вычислительные навыки.</w:t>
      </w:r>
    </w:p>
    <w:p>
      <w:pPr>
        <w:pStyle w:val="Normal"/>
        <w:tabs>
          <w:tab w:val="clear" w:pos="708"/>
          <w:tab w:val="left" w:pos="157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Контрольная работа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математике в 3  классе </w:t>
      </w:r>
      <w:r>
        <w:rPr>
          <w:rFonts w:cs="Times New Roman" w:ascii="Times New Roman" w:hAnsi="Times New Roman"/>
          <w:sz w:val="24"/>
          <w:szCs w:val="24"/>
        </w:rPr>
        <w:t>содержит 2 варианта. Каждый вари</w:t>
        <w:softHyphen/>
        <w:t>ант включает 5 заданий .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Классификатор заданий </w:t>
      </w:r>
    </w:p>
    <w:p>
      <w:pPr>
        <w:pStyle w:val="Normal"/>
        <w:tabs>
          <w:tab w:val="clear" w:pos="708"/>
          <w:tab w:val="left" w:pos="3735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 контрольной работе 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Элементы содержания заданий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примеров на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задачи.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Сравнение моделей треугольников.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Решение задач с помощью диаграммы.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</w:t>
      </w:r>
    </w:p>
    <w:p>
      <w:pPr>
        <w:pStyle w:val="Normal"/>
        <w:tabs>
          <w:tab w:val="clear" w:pos="708"/>
          <w:tab w:val="left" w:pos="373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Классификатор проверяемых умений.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875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Проверяемые умения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Знать: порядок действия.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выполнять сложение и вычитание  многозначных чисел  столбиком.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составные задачи, сравнивать именованные числа, выполнять перевод единиц измерений из больших в меньшие.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решать задачи с помощью диаграммы; определять модель треугольника.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735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Уметь: пользоваться приобретёнными знаниями и умениями в практической деятельности.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 w:bidi="en-US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 w:bidi="en-US"/>
        </w:rPr>
        <w:t xml:space="preserve">              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Критерии оценивания результатов выполнения работы: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Комбинированная работа</w:t>
      </w:r>
      <w:r>
        <w:rPr>
          <w:rFonts w:ascii="Times New Roman" w:hAnsi="Times New Roman"/>
          <w:bCs/>
          <w:sz w:val="24"/>
          <w:szCs w:val="24"/>
          <w:u w:val="single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" – без ошибок.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"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" – 4 и более грубых ошибки.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rPr>
          <w:szCs w:val="24"/>
        </w:rPr>
      </w:pPr>
      <w:r>
        <w:rPr>
          <w:szCs w:val="24"/>
        </w:rPr>
        <w:t xml:space="preserve">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6bd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216bd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16bd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rong">
    <w:name w:val="Strong"/>
    <w:basedOn w:val="DefaultParagraphFont"/>
    <w:uiPriority w:val="22"/>
    <w:qFormat/>
    <w:rsid w:val="00216bd3"/>
    <w:rPr>
      <w:b/>
      <w:bCs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906d74"/>
    <w:rPr>
      <w:rFonts w:ascii="Tahoma" w:hAnsi="Tahoma" w:cs="Tahoma"/>
      <w:sz w:val="16"/>
      <w:szCs w:val="16"/>
    </w:rPr>
  </w:style>
  <w:style w:type="character" w:styleId="Style14" w:customStyle="1">
    <w:name w:val="Нижний колонтитул Знак"/>
    <w:basedOn w:val="DefaultParagraphFont"/>
    <w:link w:val="a9"/>
    <w:semiHidden/>
    <w:qFormat/>
    <w:rsid w:val="00b85c3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sid w:val="00eb3208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216bd3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216bd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906d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link w:val="aa"/>
    <w:semiHidden/>
    <w:unhideWhenUsed/>
    <w:rsid w:val="00b85c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16b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bmp"/><Relationship Id="rId3" Type="http://schemas.openxmlformats.org/officeDocument/2006/relationships/image" Target="media/image2.bmp"/><Relationship Id="rId4" Type="http://schemas.openxmlformats.org/officeDocument/2006/relationships/image" Target="media/image3.bmp"/><Relationship Id="rId5" Type="http://schemas.openxmlformats.org/officeDocument/2006/relationships/image" Target="media/image4.bmp"/><Relationship Id="rId6" Type="http://schemas.openxmlformats.org/officeDocument/2006/relationships/image" Target="media/image5.bmp"/><Relationship Id="rId7" Type="http://schemas.openxmlformats.org/officeDocument/2006/relationships/image" Target="media/image6.bmp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bmp"/><Relationship Id="rId11" Type="http://schemas.openxmlformats.org/officeDocument/2006/relationships/image" Target="media/image10.bmp"/><Relationship Id="rId12" Type="http://schemas.openxmlformats.org/officeDocument/2006/relationships/image" Target="media/image11.bmp"/><Relationship Id="rId13" Type="http://schemas.openxmlformats.org/officeDocument/2006/relationships/image" Target="media/image12.bmp"/><Relationship Id="rId14" Type="http://schemas.openxmlformats.org/officeDocument/2006/relationships/image" Target="media/image13.bmp"/><Relationship Id="rId15" Type="http://schemas.openxmlformats.org/officeDocument/2006/relationships/image" Target="media/image14.bmp"/><Relationship Id="rId16" Type="http://schemas.openxmlformats.org/officeDocument/2006/relationships/image" Target="media/image15.bmp"/><Relationship Id="rId17" Type="http://schemas.openxmlformats.org/officeDocument/2006/relationships/image" Target="media/image16.bmp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Application>LibreOffice/7.0.6.2$Linux_X86_64 LibreOffice_project/00$Build-2</Application>
  <AppVersion>15.0000</AppVersion>
  <Pages>34</Pages>
  <Words>5403</Words>
  <Characters>29662</Characters>
  <CharactersWithSpaces>37942</CharactersWithSpaces>
  <Paragraphs>896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2016-08-16T13:10:00Z</dcterms:created>
  <dc:creator>Олег</dc:creator>
  <dc:description/>
  <dc:language>ru-RU</dc:language>
  <cp:lastModifiedBy/>
  <cp:lastPrinted>2017-03-14T20:03:00Z</cp:lastPrinted>
  <dcterms:modified xsi:type="dcterms:W3CDTF">2022-04-28T09:43:24Z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