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"/>
        <w:tblW w:w="5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705"/>
        <w:gridCol w:w="3950"/>
        <w:gridCol w:w="1019"/>
        <w:gridCol w:w="2405"/>
      </w:tblGrid>
      <w:tr w:rsidR="00FC5F47" w:rsidRPr="000B06CD" w:rsidTr="00A37D3A">
        <w:trPr>
          <w:trHeight w:val="1686"/>
        </w:trPr>
        <w:tc>
          <w:tcPr>
            <w:tcW w:w="1288" w:type="pct"/>
            <w:tcBorders>
              <w:top w:val="nil"/>
              <w:left w:val="nil"/>
              <w:right w:val="nil"/>
            </w:tcBorders>
          </w:tcPr>
          <w:p w:rsidR="00FC5F47" w:rsidRPr="00163539" w:rsidRDefault="00FC5F47" w:rsidP="00A37D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4"/>
            <w:tcBorders>
              <w:top w:val="nil"/>
              <w:left w:val="nil"/>
              <w:right w:val="nil"/>
            </w:tcBorders>
          </w:tcPr>
          <w:p w:rsidR="00233F3B" w:rsidRDefault="00233F3B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FC5F47" w:rsidRPr="000B06CD" w:rsidRDefault="00233F3B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06CD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C5F47" w:rsidRPr="000B06CD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5F3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5F47" w:rsidRPr="000B06CD" w:rsidRDefault="005F3D76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5F47" w:rsidRPr="000B06CD">
              <w:rPr>
                <w:rFonts w:ascii="Times New Roman" w:hAnsi="Times New Roman"/>
                <w:sz w:val="28"/>
                <w:szCs w:val="28"/>
              </w:rPr>
              <w:t xml:space="preserve">летней оздоровительной </w:t>
            </w:r>
            <w:r>
              <w:rPr>
                <w:rFonts w:ascii="Times New Roman" w:hAnsi="Times New Roman"/>
                <w:sz w:val="28"/>
                <w:szCs w:val="28"/>
              </w:rPr>
              <w:t>площадки</w:t>
            </w:r>
          </w:p>
          <w:p w:rsidR="00FC5F47" w:rsidRPr="000B06CD" w:rsidRDefault="00FC5F47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6CD">
              <w:rPr>
                <w:rFonts w:ascii="Times New Roman" w:hAnsi="Times New Roman"/>
                <w:sz w:val="28"/>
                <w:szCs w:val="28"/>
              </w:rPr>
              <w:t xml:space="preserve">при МОУ  Горицкой </w:t>
            </w:r>
            <w:r w:rsidR="000B06CD" w:rsidRPr="000B06CD">
              <w:rPr>
                <w:rFonts w:ascii="Times New Roman" w:hAnsi="Times New Roman"/>
                <w:sz w:val="28"/>
                <w:szCs w:val="28"/>
              </w:rPr>
              <w:t>средней школе</w:t>
            </w:r>
          </w:p>
          <w:p w:rsidR="00FC5F47" w:rsidRPr="000B06CD" w:rsidRDefault="00FC5F47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6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«Образовательный центр»</w:t>
            </w:r>
          </w:p>
          <w:p w:rsidR="00FC5F47" w:rsidRDefault="001E4E42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5</w:t>
            </w:r>
            <w:r w:rsidR="00FC5F47" w:rsidRPr="000B06CD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ня по 26</w:t>
            </w:r>
            <w:r w:rsidR="00FC5F47" w:rsidRPr="000B06C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5F3D76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  <w:p w:rsidR="00233F3B" w:rsidRPr="000B06CD" w:rsidRDefault="00233F3B" w:rsidP="00A37D3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C5F47" w:rsidRPr="000B06CD" w:rsidTr="00A37D3A">
        <w:tblPrEx>
          <w:tblLook w:val="00A0"/>
        </w:tblPrEx>
        <w:tc>
          <w:tcPr>
            <w:tcW w:w="1612" w:type="pct"/>
            <w:gridSpan w:val="2"/>
          </w:tcPr>
          <w:p w:rsidR="00FC5F47" w:rsidRPr="000B06CD" w:rsidRDefault="00FC5F47" w:rsidP="00A37D3A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0B06CD">
              <w:rPr>
                <w:bCs/>
                <w:color w:val="000000"/>
              </w:rPr>
              <w:t>ДЕНЬ</w:t>
            </w:r>
          </w:p>
        </w:tc>
        <w:tc>
          <w:tcPr>
            <w:tcW w:w="1815" w:type="pct"/>
          </w:tcPr>
          <w:p w:rsidR="00FC5F47" w:rsidRPr="000B06CD" w:rsidRDefault="00FC5F47" w:rsidP="00A37D3A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0B06CD">
              <w:rPr>
                <w:bCs/>
                <w:color w:val="000000"/>
              </w:rPr>
              <w:t>МЕРОПРИЯТИЕ</w:t>
            </w:r>
          </w:p>
        </w:tc>
        <w:tc>
          <w:tcPr>
            <w:tcW w:w="468" w:type="pct"/>
          </w:tcPr>
          <w:p w:rsidR="00FC5F47" w:rsidRPr="000B06CD" w:rsidRDefault="00FC5F47" w:rsidP="00A37D3A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0B06CD">
              <w:rPr>
                <w:bCs/>
                <w:color w:val="000000"/>
              </w:rPr>
              <w:t>Время</w:t>
            </w:r>
          </w:p>
        </w:tc>
        <w:tc>
          <w:tcPr>
            <w:tcW w:w="1104" w:type="pct"/>
          </w:tcPr>
          <w:p w:rsidR="00FC5F47" w:rsidRPr="000B06CD" w:rsidRDefault="00FC5F47" w:rsidP="00A37D3A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0B06CD">
              <w:rPr>
                <w:bCs/>
                <w:color w:val="000000"/>
              </w:rPr>
              <w:t xml:space="preserve">ОТВЕТСТВЕННЫЕ </w:t>
            </w:r>
          </w:p>
        </w:tc>
      </w:tr>
      <w:tr w:rsidR="00FC5F47" w:rsidRPr="000B06CD" w:rsidTr="00A37D3A">
        <w:tblPrEx>
          <w:tblLook w:val="00A0"/>
        </w:tblPrEx>
        <w:trPr>
          <w:trHeight w:val="1234"/>
        </w:trPr>
        <w:tc>
          <w:tcPr>
            <w:tcW w:w="1612" w:type="pct"/>
            <w:gridSpan w:val="2"/>
            <w:vMerge w:val="restar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первый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i/>
                <w:color w:val="000000"/>
              </w:rPr>
            </w:pPr>
            <w:r w:rsidRPr="000B06CD">
              <w:rPr>
                <w:b/>
                <w:bCs/>
                <w:i/>
                <w:color w:val="000000"/>
                <w:sz w:val="28"/>
                <w:szCs w:val="28"/>
              </w:rPr>
              <w:t>«Открытие лагеря»</w:t>
            </w:r>
          </w:p>
        </w:tc>
        <w:tc>
          <w:tcPr>
            <w:tcW w:w="1815" w:type="pct"/>
          </w:tcPr>
          <w:p w:rsidR="00FC5F47" w:rsidRPr="000B06CD" w:rsidRDefault="001E4E42" w:rsidP="00A37D3A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FC5F47"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понедельник</w:t>
            </w:r>
            <w:r w:rsidR="00FC5F47"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1.Встреча детей, создание отряда, распределение обязанностей.</w:t>
            </w:r>
          </w:p>
        </w:tc>
        <w:tc>
          <w:tcPr>
            <w:tcW w:w="468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8.30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ДК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F47" w:rsidRPr="000B06CD" w:rsidTr="00A37D3A">
        <w:tblPrEx>
          <w:tblLook w:val="00A0"/>
        </w:tblPrEx>
        <w:trPr>
          <w:trHeight w:val="825"/>
        </w:trPr>
        <w:tc>
          <w:tcPr>
            <w:tcW w:w="1612" w:type="pct"/>
            <w:gridSpan w:val="2"/>
            <w:vMerge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2.Ознакомление с планом работы лагеря.  Входной инструктаж.</w:t>
            </w:r>
          </w:p>
        </w:tc>
        <w:tc>
          <w:tcPr>
            <w:tcW w:w="468" w:type="pct"/>
          </w:tcPr>
          <w:p w:rsidR="00FC5F47" w:rsidRPr="000B06CD" w:rsidRDefault="00B879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</w:t>
            </w:r>
            <w:r w:rsidR="00FC5F47" w:rsidRPr="000B06CD">
              <w:rPr>
                <w:bCs/>
                <w:color w:val="000000"/>
                <w:sz w:val="24"/>
                <w:szCs w:val="24"/>
              </w:rPr>
              <w:t>0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Воспитатели</w:t>
            </w:r>
          </w:p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F47" w:rsidRPr="000B06CD" w:rsidTr="00A37D3A">
        <w:tblPrEx>
          <w:tblLook w:val="00A0"/>
        </w:tblPrEx>
        <w:trPr>
          <w:trHeight w:val="285"/>
        </w:trPr>
        <w:tc>
          <w:tcPr>
            <w:tcW w:w="1612" w:type="pct"/>
            <w:gridSpan w:val="2"/>
            <w:vMerge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FC5F47" w:rsidRDefault="001E4E42" w:rsidP="00A37D3A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3.День Солнечных зайчиков.</w:t>
            </w:r>
          </w:p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Песенная минутка.</w:t>
            </w:r>
          </w:p>
        </w:tc>
        <w:tc>
          <w:tcPr>
            <w:tcW w:w="468" w:type="pct"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FC5F47" w:rsidRPr="000B06CD" w:rsidRDefault="001E4E42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Нач. лагеря .воспитатели</w:t>
            </w:r>
          </w:p>
        </w:tc>
      </w:tr>
      <w:tr w:rsidR="00FC5F47" w:rsidRPr="000B06CD" w:rsidTr="00A37D3A">
        <w:tblPrEx>
          <w:tblLook w:val="00A0"/>
        </w:tblPrEx>
        <w:trPr>
          <w:trHeight w:val="496"/>
        </w:trPr>
        <w:tc>
          <w:tcPr>
            <w:tcW w:w="1612" w:type="pct"/>
            <w:gridSpan w:val="2"/>
            <w:vMerge/>
          </w:tcPr>
          <w:p w:rsidR="00FC5F47" w:rsidRPr="000B06CD" w:rsidRDefault="00FC5F47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FC5F47" w:rsidRPr="000B06CD" w:rsidRDefault="00C73305" w:rsidP="00A37D3A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 Игры на свежем  воздухе</w:t>
            </w:r>
          </w:p>
        </w:tc>
        <w:tc>
          <w:tcPr>
            <w:tcW w:w="468" w:type="pct"/>
          </w:tcPr>
          <w:p w:rsidR="00FC5F47" w:rsidRPr="000B06CD" w:rsidRDefault="00C73305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13.30-15.00</w:t>
            </w:r>
          </w:p>
        </w:tc>
        <w:tc>
          <w:tcPr>
            <w:tcW w:w="1104" w:type="pct"/>
          </w:tcPr>
          <w:p w:rsidR="00FC5F47" w:rsidRPr="000B06CD" w:rsidRDefault="00C73305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04610C" w:rsidRPr="000B06CD" w:rsidTr="00A37D3A">
        <w:tblPrEx>
          <w:tblLook w:val="00A0"/>
        </w:tblPrEx>
        <w:trPr>
          <w:trHeight w:val="388"/>
        </w:trPr>
        <w:tc>
          <w:tcPr>
            <w:tcW w:w="1612" w:type="pct"/>
            <w:gridSpan w:val="2"/>
            <w:vMerge w:val="restar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второй</w:t>
            </w:r>
          </w:p>
          <w:p w:rsidR="0004610C" w:rsidRPr="000B06CD" w:rsidRDefault="0004610C" w:rsidP="00A37D3A">
            <w:pPr>
              <w:pStyle w:val="a3"/>
              <w:spacing w:before="0" w:after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  <w:p w:rsidR="0035126D" w:rsidRPr="000B06CD" w:rsidRDefault="00D43CFC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="0035126D" w:rsidRPr="000B06CD"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="0035126D" w:rsidRPr="00D43CFC">
              <w:rPr>
                <w:b/>
                <w:bCs/>
                <w:i/>
                <w:color w:val="000000"/>
                <w:sz w:val="28"/>
                <w:szCs w:val="28"/>
              </w:rPr>
              <w:t>День русского языка.</w:t>
            </w:r>
            <w:r w:rsidR="0035126D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35126D" w:rsidRPr="000B06CD">
              <w:rPr>
                <w:b/>
                <w:i/>
                <w:iCs/>
                <w:color w:val="000000"/>
                <w:sz w:val="28"/>
                <w:szCs w:val="28"/>
              </w:rPr>
              <w:t>Пушкинский день в России»</w:t>
            </w:r>
          </w:p>
          <w:p w:rsidR="0004610C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815" w:type="pct"/>
          </w:tcPr>
          <w:p w:rsidR="0004610C" w:rsidRPr="00D43CFC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04610C" w:rsidRPr="000B06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июня (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вторник</w:t>
            </w:r>
            <w:r w:rsidR="0004610C" w:rsidRPr="000B06CD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8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04610C" w:rsidRPr="000B06CD" w:rsidRDefault="0004610C" w:rsidP="00A37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10C" w:rsidRPr="000B06CD" w:rsidTr="00A37D3A">
        <w:tblPrEx>
          <w:tblLook w:val="00A0"/>
        </w:tblPrEx>
        <w:trPr>
          <w:trHeight w:val="617"/>
        </w:trPr>
        <w:tc>
          <w:tcPr>
            <w:tcW w:w="1612" w:type="pct"/>
            <w:gridSpan w:val="2"/>
            <w:vMerge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04610C" w:rsidRPr="000B06CD" w:rsidRDefault="0004610C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68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4" w:type="pct"/>
          </w:tcPr>
          <w:p w:rsidR="0004610C" w:rsidRPr="000B06CD" w:rsidRDefault="0004610C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04610C" w:rsidRPr="000B06CD" w:rsidTr="00A37D3A">
        <w:tblPrEx>
          <w:tblLook w:val="00A0"/>
        </w:tblPrEx>
        <w:trPr>
          <w:trHeight w:val="465"/>
        </w:trPr>
        <w:tc>
          <w:tcPr>
            <w:tcW w:w="1612" w:type="pct"/>
            <w:gridSpan w:val="2"/>
            <w:vMerge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04610C" w:rsidRPr="000B06CD" w:rsidRDefault="0004610C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468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104" w:type="pct"/>
          </w:tcPr>
          <w:p w:rsidR="0004610C" w:rsidRPr="000B06CD" w:rsidRDefault="0004610C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10C" w:rsidRPr="000B06CD" w:rsidTr="00A37D3A">
        <w:tblPrEx>
          <w:tblLook w:val="00A0"/>
        </w:tblPrEx>
        <w:trPr>
          <w:trHeight w:val="399"/>
        </w:trPr>
        <w:tc>
          <w:tcPr>
            <w:tcW w:w="1612" w:type="pct"/>
            <w:gridSpan w:val="2"/>
            <w:vMerge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04610C" w:rsidRPr="000B06CD" w:rsidRDefault="0004610C" w:rsidP="00A37D3A">
            <w:pPr>
              <w:pStyle w:val="a3"/>
              <w:spacing w:before="0"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color w:val="000000"/>
                <w:sz w:val="24"/>
                <w:szCs w:val="24"/>
                <w:shd w:val="clear" w:color="auto" w:fill="FFFFFF"/>
              </w:rPr>
              <w:t>3 Придумывание названий отрядам .</w:t>
            </w:r>
            <w:r w:rsidR="0035126D" w:rsidRPr="000B06CD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Приветствие отрядам.(ак.з)</w:t>
            </w:r>
          </w:p>
        </w:tc>
        <w:tc>
          <w:tcPr>
            <w:tcW w:w="468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104" w:type="pct"/>
          </w:tcPr>
          <w:p w:rsidR="0004610C" w:rsidRPr="000B06CD" w:rsidRDefault="0035126D" w:rsidP="00A37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 xml:space="preserve">Начальник лагеря </w:t>
            </w:r>
            <w:r w:rsidR="0004610C" w:rsidRPr="000B06C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10C" w:rsidRPr="000B06CD" w:rsidTr="00A37D3A">
        <w:tblPrEx>
          <w:tblLook w:val="00A0"/>
        </w:tblPrEx>
        <w:trPr>
          <w:trHeight w:val="465"/>
        </w:trPr>
        <w:tc>
          <w:tcPr>
            <w:tcW w:w="1612" w:type="pct"/>
            <w:gridSpan w:val="2"/>
            <w:vMerge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04610C" w:rsidRPr="000B06CD" w:rsidRDefault="0004610C" w:rsidP="00A37D3A">
            <w:pPr>
              <w:pStyle w:val="a3"/>
              <w:spacing w:before="0"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35126D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Мероприятие в ДК</w:t>
            </w:r>
          </w:p>
        </w:tc>
        <w:tc>
          <w:tcPr>
            <w:tcW w:w="468" w:type="pct"/>
          </w:tcPr>
          <w:p w:rsidR="0004610C" w:rsidRPr="000B06CD" w:rsidRDefault="0004610C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04" w:type="pct"/>
          </w:tcPr>
          <w:p w:rsidR="0004610C" w:rsidRPr="000B06CD" w:rsidRDefault="0035126D" w:rsidP="00A37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35126D" w:rsidRPr="000B06CD" w:rsidTr="00A37D3A">
        <w:tblPrEx>
          <w:tblLook w:val="00A0"/>
        </w:tblPrEx>
        <w:trPr>
          <w:trHeight w:val="603"/>
        </w:trPr>
        <w:tc>
          <w:tcPr>
            <w:tcW w:w="1612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35126D" w:rsidRPr="000B06CD" w:rsidRDefault="0035126D" w:rsidP="00A37D3A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0B06CD">
              <w:rPr>
                <w:bCs/>
                <w:color w:val="000000"/>
                <w:sz w:val="24"/>
                <w:szCs w:val="24"/>
              </w:rPr>
              <w:t>. Мероприятие к Пушкинскому дню.</w:t>
            </w:r>
          </w:p>
        </w:tc>
        <w:tc>
          <w:tcPr>
            <w:tcW w:w="468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0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лагеря, учителя рус.яз</w:t>
            </w:r>
          </w:p>
        </w:tc>
      </w:tr>
      <w:tr w:rsidR="0035126D" w:rsidRPr="000B06CD" w:rsidTr="00A37D3A">
        <w:tblPrEx>
          <w:tblLook w:val="00A0"/>
        </w:tblPrEx>
        <w:trPr>
          <w:trHeight w:val="451"/>
        </w:trPr>
        <w:tc>
          <w:tcPr>
            <w:tcW w:w="1612" w:type="pct"/>
            <w:gridSpan w:val="2"/>
            <w:vMerge w:val="restar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третий</w:t>
            </w:r>
          </w:p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  <w:p w:rsidR="0035126D" w:rsidRPr="0035126D" w:rsidRDefault="0035126D" w:rsidP="00A37D3A">
            <w:pPr>
              <w:pStyle w:val="a3"/>
              <w:spacing w:before="0" w:after="0"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5126D">
              <w:rPr>
                <w:b/>
                <w:bCs/>
                <w:i/>
                <w:color w:val="000000"/>
                <w:sz w:val="28"/>
                <w:szCs w:val="28"/>
              </w:rPr>
              <w:t xml:space="preserve"> «День святой Троицы»</w:t>
            </w:r>
          </w:p>
        </w:tc>
        <w:tc>
          <w:tcPr>
            <w:tcW w:w="1815" w:type="pct"/>
          </w:tcPr>
          <w:p w:rsidR="0035126D" w:rsidRPr="00D43CFC" w:rsidRDefault="0035126D" w:rsidP="00A37D3A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среда)</w:t>
            </w:r>
          </w:p>
        </w:tc>
        <w:tc>
          <w:tcPr>
            <w:tcW w:w="468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6D" w:rsidRPr="000B06CD" w:rsidTr="00A37D3A">
        <w:tblPrEx>
          <w:tblLook w:val="00A0"/>
        </w:tblPrEx>
        <w:trPr>
          <w:trHeight w:val="480"/>
        </w:trPr>
        <w:tc>
          <w:tcPr>
            <w:tcW w:w="1612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35126D" w:rsidRPr="000B06CD" w:rsidRDefault="0035126D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68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4" w:type="pct"/>
          </w:tcPr>
          <w:p w:rsidR="0035126D" w:rsidRPr="000B06CD" w:rsidRDefault="0035126D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35126D" w:rsidRPr="000B06CD" w:rsidTr="00A37D3A">
        <w:tblPrEx>
          <w:tblLook w:val="00A0"/>
        </w:tblPrEx>
        <w:trPr>
          <w:trHeight w:val="480"/>
        </w:trPr>
        <w:tc>
          <w:tcPr>
            <w:tcW w:w="1612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35126D" w:rsidRPr="000B06CD" w:rsidRDefault="0035126D" w:rsidP="00A37D3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>2.Инструктаж  по технике безопасности.</w:t>
            </w:r>
          </w:p>
        </w:tc>
        <w:tc>
          <w:tcPr>
            <w:tcW w:w="468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10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Воспитатели</w:t>
            </w:r>
          </w:p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126D" w:rsidRPr="000B06CD" w:rsidTr="00A37D3A">
        <w:tblPrEx>
          <w:tblLook w:val="00A0"/>
        </w:tblPrEx>
        <w:trPr>
          <w:trHeight w:val="360"/>
        </w:trPr>
        <w:tc>
          <w:tcPr>
            <w:tcW w:w="1612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35126D" w:rsidRPr="000B06CD" w:rsidRDefault="0035126D" w:rsidP="00A37D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>3.  Мероприятие в ДК.</w:t>
            </w:r>
          </w:p>
        </w:tc>
        <w:tc>
          <w:tcPr>
            <w:tcW w:w="468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04" w:type="pct"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35126D" w:rsidRPr="000B06CD" w:rsidTr="00A37D3A">
        <w:tblPrEx>
          <w:tblLook w:val="00A0"/>
        </w:tblPrEx>
        <w:trPr>
          <w:trHeight w:val="447"/>
        </w:trPr>
        <w:tc>
          <w:tcPr>
            <w:tcW w:w="1612" w:type="pct"/>
            <w:gridSpan w:val="2"/>
            <w:vMerge/>
          </w:tcPr>
          <w:p w:rsidR="0035126D" w:rsidRPr="000B06CD" w:rsidRDefault="0035126D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35126D" w:rsidRPr="00D43CFC" w:rsidRDefault="0035126D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833A5E">
              <w:rPr>
                <w:rFonts w:ascii="Times New Roman" w:hAnsi="Times New Roman"/>
                <w:sz w:val="24"/>
                <w:szCs w:val="24"/>
              </w:rPr>
              <w:t>Мероприятие «Троица».</w:t>
            </w:r>
            <w:r w:rsidRPr="000B06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35126D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1104" w:type="pct"/>
          </w:tcPr>
          <w:p w:rsidR="0035126D" w:rsidRPr="000B06CD" w:rsidRDefault="00833A5E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Воспитатели </w:t>
            </w:r>
            <w:r w:rsidR="0035126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D3A" w:rsidRPr="000B06CD" w:rsidTr="00A37D3A">
        <w:tblPrEx>
          <w:tblLook w:val="00A0"/>
        </w:tblPrEx>
        <w:trPr>
          <w:trHeight w:val="414"/>
        </w:trPr>
        <w:tc>
          <w:tcPr>
            <w:tcW w:w="1612" w:type="pct"/>
            <w:gridSpan w:val="2"/>
            <w:vMerge w:val="restar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четвёртый</w:t>
            </w:r>
          </w:p>
          <w:p w:rsidR="00A37D3A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«День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социального работника</w:t>
            </w: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A37D3A" w:rsidRPr="00A37D3A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15" w:type="pct"/>
          </w:tcPr>
          <w:p w:rsidR="00A37D3A" w:rsidRPr="00D43CFC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B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  <w:r w:rsidRPr="000B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A37D3A">
        <w:tblPrEx>
          <w:tblLook w:val="00A0"/>
        </w:tblPrEx>
        <w:trPr>
          <w:trHeight w:val="50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A37D3A">
        <w:tblPrEx>
          <w:tblLook w:val="00A0"/>
        </w:tblPrEx>
        <w:trPr>
          <w:trHeight w:val="720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2. Инструктаж по технике безопасности.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воспитатели</w:t>
            </w: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A37D3A">
        <w:tblPrEx>
          <w:tblLook w:val="00A0"/>
        </w:tblPrEx>
        <w:trPr>
          <w:trHeight w:val="39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3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 w:rsidRPr="000B06CD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Мероприятие в библиотеке.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библиотека</w:t>
            </w:r>
          </w:p>
        </w:tc>
      </w:tr>
      <w:tr w:rsidR="00A37D3A" w:rsidRPr="000B06CD" w:rsidTr="00A37D3A">
        <w:tblPrEx>
          <w:tblLook w:val="00A0"/>
        </w:tblPrEx>
        <w:trPr>
          <w:trHeight w:val="39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3"/>
              <w:shd w:val="clear" w:color="auto" w:fill="FFFFFF"/>
              <w:spacing w:before="120" w:after="0"/>
              <w:rPr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Мероприятие «Пусть добротой наполнятся сердца»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Пономарева Л.И.</w:t>
            </w: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 w:val="restart"/>
          </w:tcPr>
          <w:p w:rsidR="00A37D3A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пятый</w:t>
            </w: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«Международный день друзей»</w:t>
            </w: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7D3A" w:rsidRPr="000B06CD" w:rsidTr="00A37D3A">
        <w:tblPrEx>
          <w:tblLook w:val="00A0"/>
        </w:tblPrEx>
        <w:trPr>
          <w:trHeight w:val="12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Утренняя зарядка «Собирайся, </w:t>
            </w:r>
          </w:p>
        </w:tc>
        <w:tc>
          <w:tcPr>
            <w:tcW w:w="468" w:type="pct"/>
            <w:vMerge w:val="restar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4" w:type="pct"/>
            <w:vMerge w:val="restart"/>
          </w:tcPr>
          <w:p w:rsidR="00A37D3A" w:rsidRPr="000B06CD" w:rsidRDefault="00A37D3A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A37D3A">
        <w:tblPrEx>
          <w:tblLook w:val="00A0"/>
        </w:tblPrEx>
        <w:trPr>
          <w:trHeight w:val="525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детвора!»;</w:t>
            </w:r>
          </w:p>
        </w:tc>
        <w:tc>
          <w:tcPr>
            <w:tcW w:w="468" w:type="pct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A37D3A" w:rsidRPr="000B06CD" w:rsidRDefault="00A37D3A" w:rsidP="00A37D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06CD">
              <w:rPr>
                <w:rFonts w:ascii="Times New Roman" w:hAnsi="Times New Roman"/>
                <w:sz w:val="24"/>
                <w:szCs w:val="24"/>
              </w:rPr>
              <w:t>.  Мероприятие в ДК.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3"/>
              <w:spacing w:before="0" w:after="0"/>
              <w:ind w:left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0B06CD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Мероприятие о дружбе.</w:t>
            </w:r>
            <w:r w:rsidRPr="000B06C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3"/>
              <w:spacing w:before="0" w:after="0"/>
              <w:ind w:left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4.Дружественная листовка отрядам.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37D3A" w:rsidRPr="000B06CD" w:rsidTr="00A37D3A">
        <w:tblPrEx>
          <w:tblLook w:val="00A0"/>
        </w:tblPrEx>
        <w:trPr>
          <w:trHeight w:val="371"/>
        </w:trPr>
        <w:tc>
          <w:tcPr>
            <w:tcW w:w="1612" w:type="pct"/>
            <w:gridSpan w:val="2"/>
            <w:vMerge w:val="restart"/>
          </w:tcPr>
          <w:p w:rsidR="00A37D3A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шестой</w:t>
            </w:r>
          </w:p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«День России!</w:t>
            </w:r>
          </w:p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0B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r w:rsidRPr="000B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1.Музыкальная зарядка.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>2.Праздничная программа «Тебе, Россия, посвящаем!»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</w:t>
            </w:r>
            <w:r w:rsidRPr="000B06C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Игры на свежем воздухе.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37D3A" w:rsidRPr="000B06CD" w:rsidTr="00A37D3A">
        <w:tblPrEx>
          <w:tblLook w:val="00A0"/>
        </w:tblPrEx>
        <w:trPr>
          <w:trHeight w:val="1067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Pr="005112C7" w:rsidRDefault="00A37D3A" w:rsidP="00A37D3A">
            <w:pPr>
              <w:pStyle w:val="a3"/>
              <w:shd w:val="clear" w:color="auto" w:fill="FFFFFF"/>
              <w:spacing w:before="120" w:after="0"/>
              <w:jc w:val="center"/>
              <w:rPr>
                <w:color w:val="000000"/>
                <w:sz w:val="24"/>
                <w:szCs w:val="24"/>
              </w:rPr>
            </w:pPr>
            <w:r w:rsidRPr="005112C7">
              <w:rPr>
                <w:sz w:val="24"/>
                <w:szCs w:val="24"/>
              </w:rPr>
              <w:t xml:space="preserve">        4. Конкурс рисунков «Россия –Родина моя».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 w:val="restart"/>
          </w:tcPr>
          <w:p w:rsidR="00A37D3A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седьмой</w:t>
            </w:r>
          </w:p>
          <w:p w:rsidR="00A37D3A" w:rsidRPr="000B06CD" w:rsidRDefault="00A37D3A" w:rsidP="00A37D3A">
            <w:pPr>
              <w:pStyle w:val="a3"/>
              <w:spacing w:line="276" w:lineRule="auto"/>
              <w:ind w:left="720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E233E0">
              <w:rPr>
                <w:b/>
                <w:i/>
                <w:iCs/>
                <w:color w:val="000000"/>
                <w:sz w:val="28"/>
                <w:szCs w:val="28"/>
              </w:rPr>
              <w:t>Международный день блогера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3"/>
              <w:spacing w:before="0" w:after="0"/>
              <w:ind w:left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3"/>
              <w:numPr>
                <w:ilvl w:val="0"/>
                <w:numId w:val="36"/>
              </w:numPr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0B06CD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 Игры на свежем воздухе.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10.00-11.00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7D3A" w:rsidRPr="000B06CD" w:rsidTr="00A37D3A">
        <w:tblPrEx>
          <w:tblLook w:val="00A0"/>
        </w:tblPrEx>
        <w:trPr>
          <w:trHeight w:val="733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Default="00A37D3A" w:rsidP="00A37D3A">
            <w:pPr>
              <w:pStyle w:val="a3"/>
              <w:spacing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3.Мероприятие в библиотеки.</w:t>
            </w:r>
          </w:p>
          <w:p w:rsidR="00A37D3A" w:rsidRPr="000B06CD" w:rsidRDefault="00A37D3A" w:rsidP="00A37D3A">
            <w:pPr>
              <w:pStyle w:val="a3"/>
              <w:spacing w:before="0" w:after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04" w:type="pct"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Сельская библиотека.</w:t>
            </w:r>
          </w:p>
        </w:tc>
      </w:tr>
      <w:tr w:rsidR="00A37D3A" w:rsidRPr="000B06CD" w:rsidTr="00A37D3A">
        <w:tblPrEx>
          <w:tblLook w:val="00A0"/>
        </w:tblPrEx>
        <w:trPr>
          <w:trHeight w:val="508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A37D3A" w:rsidRDefault="00A37D3A" w:rsidP="00A37D3A">
            <w:pPr>
              <w:pStyle w:val="a6"/>
              <w:ind w:left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4.День блогера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before="0" w:after="45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104" w:type="pct"/>
          </w:tcPr>
          <w:p w:rsidR="00A37D3A" w:rsidRPr="00B94AFF" w:rsidRDefault="00A37D3A" w:rsidP="00A37D3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4A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Кузьмина С.Ю.</w:t>
            </w:r>
          </w:p>
        </w:tc>
      </w:tr>
      <w:tr w:rsidR="00A37D3A" w:rsidRPr="000B06CD" w:rsidTr="00A37D3A">
        <w:tblPrEx>
          <w:tblLook w:val="00A0"/>
        </w:tblPrEx>
        <w:trPr>
          <w:trHeight w:val="372"/>
        </w:trPr>
        <w:tc>
          <w:tcPr>
            <w:tcW w:w="1612" w:type="pct"/>
            <w:gridSpan w:val="2"/>
            <w:vMerge w:val="restart"/>
          </w:tcPr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восьмой</w:t>
            </w:r>
          </w:p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0B119A">
              <w:rPr>
                <w:b/>
                <w:i/>
                <w:color w:val="000000"/>
                <w:sz w:val="28"/>
                <w:szCs w:val="28"/>
              </w:rPr>
              <w:t>Всемирный день ветра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5" w:type="pct"/>
          </w:tcPr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четверг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7D3A" w:rsidRPr="000B06CD" w:rsidRDefault="00A37D3A" w:rsidP="00A37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3A" w:rsidRPr="000B06CD" w:rsidTr="00A37D3A">
        <w:tblPrEx>
          <w:tblLook w:val="00A0"/>
        </w:tblPrEx>
        <w:trPr>
          <w:trHeight w:val="280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A37D3A" w:rsidRDefault="00A37D3A" w:rsidP="00A37D3A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7D3A"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A37D3A">
              <w:rPr>
                <w:color w:val="000000"/>
                <w:sz w:val="24"/>
                <w:szCs w:val="24"/>
              </w:rPr>
              <w:t xml:space="preserve"> Зарядка.</w:t>
            </w:r>
          </w:p>
        </w:tc>
        <w:tc>
          <w:tcPr>
            <w:tcW w:w="468" w:type="pct"/>
          </w:tcPr>
          <w:p w:rsidR="00A37D3A" w:rsidRPr="00A37D3A" w:rsidRDefault="00A37D3A" w:rsidP="00A37D3A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37D3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4" w:type="pct"/>
          </w:tcPr>
          <w:p w:rsidR="00A37D3A" w:rsidRPr="00A37D3A" w:rsidRDefault="00A37D3A" w:rsidP="00A37D3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отрядам</w:t>
            </w:r>
          </w:p>
        </w:tc>
      </w:tr>
      <w:tr w:rsidR="00A37D3A" w:rsidRPr="000B06CD" w:rsidTr="00A37D3A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A37D3A" w:rsidRDefault="00A37D3A" w:rsidP="00A37D3A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  <w:r w:rsidRPr="00A37D3A">
              <w:rPr>
                <w:rFonts w:ascii="Times New Roman" w:hAnsi="Times New Roman"/>
                <w:sz w:val="24"/>
                <w:szCs w:val="24"/>
              </w:rPr>
              <w:t xml:space="preserve"> Мастер - класс   «Веселые краски»</w:t>
            </w:r>
          </w:p>
        </w:tc>
        <w:tc>
          <w:tcPr>
            <w:tcW w:w="468" w:type="pct"/>
          </w:tcPr>
          <w:p w:rsidR="00A37D3A" w:rsidRPr="00A37D3A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37D3A">
              <w:rPr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104" w:type="pct"/>
          </w:tcPr>
          <w:p w:rsidR="00A37D3A" w:rsidRPr="00A37D3A" w:rsidRDefault="00A37D3A" w:rsidP="00A37D3A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A37D3A">
              <w:rPr>
                <w:bCs/>
                <w:color w:val="000000"/>
                <w:sz w:val="24"/>
                <w:szCs w:val="24"/>
              </w:rPr>
              <w:t xml:space="preserve"> Лутова А.С.</w:t>
            </w:r>
          </w:p>
        </w:tc>
      </w:tr>
      <w:tr w:rsidR="00A37D3A" w:rsidRPr="000B06CD" w:rsidTr="00A37D3A">
        <w:tblPrEx>
          <w:tblLook w:val="00A0"/>
        </w:tblPrEx>
        <w:trPr>
          <w:trHeight w:val="893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3.Веселые старты.</w:t>
            </w:r>
          </w:p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04" w:type="pct"/>
          </w:tcPr>
          <w:p w:rsidR="00A37D3A" w:rsidRPr="00A37D3A" w:rsidRDefault="00A37D3A" w:rsidP="00A37D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 физкультуры, воспитатели</w:t>
            </w:r>
          </w:p>
        </w:tc>
      </w:tr>
      <w:tr w:rsidR="00A37D3A" w:rsidRPr="000B06CD" w:rsidTr="00A37D3A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4.День ветра.</w:t>
            </w:r>
          </w:p>
        </w:tc>
        <w:tc>
          <w:tcPr>
            <w:tcW w:w="468" w:type="pct"/>
            <w:vAlign w:val="bottom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4" w:type="pct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Нач. лагеря.</w:t>
            </w:r>
          </w:p>
        </w:tc>
      </w:tr>
      <w:tr w:rsidR="00A37D3A" w:rsidRPr="000B06CD" w:rsidTr="00A37D3A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 w:val="restart"/>
          </w:tcPr>
          <w:p w:rsidR="00A37D3A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>День де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вятый</w:t>
            </w:r>
          </w:p>
          <w:p w:rsidR="00A37D3A" w:rsidRDefault="00A37D3A" w:rsidP="00A37D3A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«День </w:t>
            </w:r>
            <w:r w:rsidR="009154C7">
              <w:rPr>
                <w:b/>
                <w:i/>
                <w:iCs/>
                <w:color w:val="000000"/>
                <w:sz w:val="28"/>
                <w:szCs w:val="28"/>
              </w:rPr>
              <w:t>безопасного дорожного движения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A37D3A" w:rsidRPr="00FF28D6" w:rsidRDefault="00A37D3A" w:rsidP="00A37D3A">
            <w:pPr>
              <w:pStyle w:val="a3"/>
              <w:spacing w:line="276" w:lineRule="auto"/>
              <w:ind w:left="72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FF28D6" w:rsidRDefault="00A37D3A" w:rsidP="00A37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FF2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пятница</w:t>
            </w:r>
            <w:r w:rsidRPr="00FF2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A37D3A" w:rsidRPr="00FF28D6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</w:tcPr>
          <w:p w:rsidR="00A37D3A" w:rsidRPr="00FF28D6" w:rsidRDefault="00A37D3A" w:rsidP="00A37D3A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37D3A" w:rsidRPr="000B06CD" w:rsidTr="00A37D3A">
        <w:tblPrEx>
          <w:tblLook w:val="00A0"/>
        </w:tblPrEx>
        <w:trPr>
          <w:trHeight w:val="386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1.Весёлая зарядка.</w:t>
            </w:r>
          </w:p>
        </w:tc>
        <w:tc>
          <w:tcPr>
            <w:tcW w:w="468" w:type="pct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04" w:type="pct"/>
          </w:tcPr>
          <w:p w:rsidR="00A37D3A" w:rsidRPr="00A37D3A" w:rsidRDefault="00A37D3A" w:rsidP="00A37D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отрядам</w:t>
            </w:r>
          </w:p>
        </w:tc>
      </w:tr>
      <w:tr w:rsidR="00A37D3A" w:rsidRPr="000B06CD" w:rsidTr="00A37D3A">
        <w:tblPrEx>
          <w:tblLook w:val="00A0"/>
        </w:tblPrEx>
        <w:trPr>
          <w:trHeight w:val="20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A37D3A" w:rsidRDefault="00A37D3A" w:rsidP="00A37D3A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2. Мероприятие в ДК.</w:t>
            </w:r>
          </w:p>
        </w:tc>
        <w:tc>
          <w:tcPr>
            <w:tcW w:w="468" w:type="pct"/>
            <w:vAlign w:val="bottom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04" w:type="pct"/>
          </w:tcPr>
          <w:p w:rsidR="00A37D3A" w:rsidRPr="00A37D3A" w:rsidRDefault="00A37D3A" w:rsidP="00A37D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37D3A" w:rsidRPr="000B06CD" w:rsidTr="00A37D3A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A37D3A" w:rsidRPr="000B06CD" w:rsidRDefault="00A37D3A" w:rsidP="00A37D3A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A37D3A" w:rsidRPr="00A37D3A" w:rsidRDefault="00B55EC6" w:rsidP="00915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A37D3A"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</w:t>
            </w:r>
            <w:r w:rsidR="009154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ПДД</w:t>
            </w:r>
          </w:p>
        </w:tc>
        <w:tc>
          <w:tcPr>
            <w:tcW w:w="468" w:type="pct"/>
          </w:tcPr>
          <w:p w:rsidR="00A37D3A" w:rsidRPr="00A37D3A" w:rsidRDefault="00A37D3A" w:rsidP="00A3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4" w:type="pct"/>
          </w:tcPr>
          <w:p w:rsidR="00A37D3A" w:rsidRPr="00A37D3A" w:rsidRDefault="00A37D3A" w:rsidP="00A37D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5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Шувалов Н.В.</w:t>
            </w:r>
          </w:p>
        </w:tc>
      </w:tr>
    </w:tbl>
    <w:p w:rsidR="00F16FA4" w:rsidRPr="000B06CD" w:rsidRDefault="00F16FA4">
      <w:pPr>
        <w:rPr>
          <w:rFonts w:ascii="Times New Roman" w:hAnsi="Times New Roman"/>
        </w:rPr>
      </w:pPr>
    </w:p>
    <w:tbl>
      <w:tblPr>
        <w:tblpPr w:leftFromText="181" w:rightFromText="181" w:topFromText="1418" w:vertAnchor="text" w:horzAnchor="margin" w:tblpXSpec="center" w:tblpY="-704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2"/>
        <w:gridCol w:w="3853"/>
        <w:gridCol w:w="1067"/>
        <w:gridCol w:w="2307"/>
      </w:tblGrid>
      <w:tr w:rsidR="009154C7" w:rsidRPr="000B06CD" w:rsidTr="00D723AB">
        <w:trPr>
          <w:trHeight w:val="454"/>
        </w:trPr>
        <w:tc>
          <w:tcPr>
            <w:tcW w:w="1635" w:type="pct"/>
            <w:vMerge w:val="restart"/>
          </w:tcPr>
          <w:p w:rsidR="009154C7" w:rsidRDefault="009154C7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День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десятый</w:t>
            </w:r>
          </w:p>
          <w:p w:rsidR="009154C7" w:rsidRPr="000B119A" w:rsidRDefault="009154C7" w:rsidP="00D723AB">
            <w:pPr>
              <w:pStyle w:val="a3"/>
              <w:spacing w:line="276" w:lineRule="auto"/>
              <w:ind w:left="7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</w:t>
            </w:r>
            <w:hyperlink r:id="rId8" w:history="1">
              <w:r w:rsidRPr="000B119A">
                <w:rPr>
                  <w:rStyle w:val="ae"/>
                  <w:b/>
                  <w:i/>
                  <w:iCs/>
                  <w:color w:val="auto"/>
                  <w:sz w:val="28"/>
                  <w:szCs w:val="28"/>
                  <w:u w:val="none"/>
                </w:rPr>
                <w:t>День медицинского работника</w:t>
              </w:r>
            </w:hyperlink>
            <w:r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9154C7" w:rsidRPr="00FF28D6" w:rsidRDefault="009154C7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FF28D6" w:rsidRDefault="009154C7" w:rsidP="00D723AB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Pr="00FF28D6">
              <w:rPr>
                <w:b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  <w:r w:rsidRPr="00FF28D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9154C7" w:rsidRPr="00FF28D6" w:rsidRDefault="009154C7" w:rsidP="00D723AB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9154C7" w:rsidRPr="00FF28D6" w:rsidRDefault="009154C7" w:rsidP="00D72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C7" w:rsidRPr="000B06CD" w:rsidTr="00D723AB">
        <w:trPr>
          <w:trHeight w:val="390"/>
        </w:trPr>
        <w:tc>
          <w:tcPr>
            <w:tcW w:w="1635" w:type="pct"/>
            <w:vMerge/>
          </w:tcPr>
          <w:p w:rsidR="009154C7" w:rsidRPr="00FF28D6" w:rsidRDefault="009154C7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FF28D6" w:rsidRDefault="009154C7" w:rsidP="00D7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1.Весёлая зарядка.</w:t>
            </w:r>
          </w:p>
        </w:tc>
        <w:tc>
          <w:tcPr>
            <w:tcW w:w="497" w:type="pct"/>
          </w:tcPr>
          <w:p w:rsidR="009154C7" w:rsidRPr="00FF28D6" w:rsidRDefault="009154C7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9154C7" w:rsidRPr="00FF28D6" w:rsidRDefault="009154C7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>По отрядам</w:t>
            </w:r>
          </w:p>
        </w:tc>
      </w:tr>
      <w:tr w:rsidR="009154C7" w:rsidRPr="000B06CD" w:rsidTr="005F3D76">
        <w:trPr>
          <w:trHeight w:val="494"/>
        </w:trPr>
        <w:tc>
          <w:tcPr>
            <w:tcW w:w="1635" w:type="pct"/>
            <w:vMerge/>
          </w:tcPr>
          <w:p w:rsidR="009154C7" w:rsidRPr="00FF28D6" w:rsidRDefault="009154C7" w:rsidP="00D723AB">
            <w:pPr>
              <w:pStyle w:val="a3"/>
              <w:spacing w:before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FF28D6" w:rsidRDefault="009154C7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Беседа о профессии.</w:t>
            </w:r>
          </w:p>
        </w:tc>
        <w:tc>
          <w:tcPr>
            <w:tcW w:w="497" w:type="pct"/>
          </w:tcPr>
          <w:p w:rsidR="009154C7" w:rsidRPr="00FF28D6" w:rsidRDefault="009154C7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4" w:type="pct"/>
          </w:tcPr>
          <w:p w:rsidR="009154C7" w:rsidRPr="00FF28D6" w:rsidRDefault="009154C7" w:rsidP="00D7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Плюйко Е.А.</w:t>
            </w:r>
          </w:p>
        </w:tc>
      </w:tr>
      <w:tr w:rsidR="009154C7" w:rsidRPr="000B06CD" w:rsidTr="00D723AB">
        <w:trPr>
          <w:trHeight w:val="703"/>
        </w:trPr>
        <w:tc>
          <w:tcPr>
            <w:tcW w:w="1635" w:type="pct"/>
            <w:vMerge/>
          </w:tcPr>
          <w:p w:rsidR="009154C7" w:rsidRPr="00FF28D6" w:rsidRDefault="009154C7" w:rsidP="00D723AB">
            <w:pPr>
              <w:pStyle w:val="a3"/>
              <w:spacing w:before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FF28D6" w:rsidRDefault="009154C7" w:rsidP="009154C7">
            <w:pPr>
              <w:pStyle w:val="a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3.Веселые старты.</w:t>
            </w:r>
          </w:p>
        </w:tc>
        <w:tc>
          <w:tcPr>
            <w:tcW w:w="497" w:type="pct"/>
          </w:tcPr>
          <w:p w:rsidR="009154C7" w:rsidRPr="00FF28D6" w:rsidRDefault="009154C7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074" w:type="pct"/>
          </w:tcPr>
          <w:p w:rsidR="009154C7" w:rsidRPr="00FF28D6" w:rsidRDefault="009154C7" w:rsidP="00D7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154C7" w:rsidRPr="000B06CD" w:rsidTr="00D723AB">
        <w:trPr>
          <w:trHeight w:val="703"/>
        </w:trPr>
        <w:tc>
          <w:tcPr>
            <w:tcW w:w="1635" w:type="pct"/>
            <w:vMerge/>
          </w:tcPr>
          <w:p w:rsidR="009154C7" w:rsidRPr="00FF28D6" w:rsidRDefault="009154C7" w:rsidP="00D723AB">
            <w:pPr>
              <w:pStyle w:val="a3"/>
              <w:spacing w:before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9154C7" w:rsidRPr="009154C7" w:rsidRDefault="009154C7" w:rsidP="009154C7">
            <w:pPr>
              <w:pStyle w:val="a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54C7">
              <w:rPr>
                <w:color w:val="000000"/>
                <w:sz w:val="24"/>
                <w:szCs w:val="24"/>
                <w:shd w:val="clear" w:color="auto" w:fill="FFFFFF"/>
              </w:rPr>
              <w:t>4.Соревнования по настольному теннису.</w:t>
            </w:r>
          </w:p>
        </w:tc>
        <w:tc>
          <w:tcPr>
            <w:tcW w:w="497" w:type="pct"/>
          </w:tcPr>
          <w:p w:rsidR="009154C7" w:rsidRDefault="009154C7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9154C7" w:rsidRDefault="009154C7" w:rsidP="00D7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B55EC6" w:rsidRPr="000B06CD" w:rsidTr="00D723AB">
        <w:trPr>
          <w:trHeight w:val="390"/>
        </w:trPr>
        <w:tc>
          <w:tcPr>
            <w:tcW w:w="1635" w:type="pct"/>
            <w:vMerge w:val="restart"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одиннадцатый</w:t>
            </w:r>
          </w:p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4" w:type="pct"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вторник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B55EC6" w:rsidRPr="00FF28D6" w:rsidRDefault="00B55EC6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B55EC6" w:rsidRPr="00FF28D6" w:rsidRDefault="00B55EC6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EC6" w:rsidRPr="000B06CD" w:rsidTr="00D723AB">
        <w:trPr>
          <w:trHeight w:val="405"/>
        </w:trPr>
        <w:tc>
          <w:tcPr>
            <w:tcW w:w="1635" w:type="pct"/>
            <w:vMerge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B55EC6" w:rsidRPr="00FF28D6" w:rsidRDefault="00B55EC6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B55EC6" w:rsidRPr="00FF28D6" w:rsidRDefault="00B55EC6" w:rsidP="00D723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B55EC6" w:rsidRPr="00FF28D6" w:rsidRDefault="00B55EC6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 отряды</w:t>
            </w:r>
          </w:p>
        </w:tc>
      </w:tr>
      <w:tr w:rsidR="00B55EC6" w:rsidRPr="000B06CD" w:rsidTr="00D723AB">
        <w:trPr>
          <w:trHeight w:val="405"/>
        </w:trPr>
        <w:tc>
          <w:tcPr>
            <w:tcW w:w="1635" w:type="pct"/>
            <w:vMerge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  <w:shd w:val="clear" w:color="auto" w:fill="FFFFFF"/>
          </w:tcPr>
          <w:p w:rsidR="00B55EC6" w:rsidRPr="00FF28D6" w:rsidRDefault="0087441D" w:rsidP="00D723AB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 «Информишка»</w:t>
            </w:r>
          </w:p>
        </w:tc>
        <w:tc>
          <w:tcPr>
            <w:tcW w:w="497" w:type="pct"/>
          </w:tcPr>
          <w:p w:rsidR="00B55EC6" w:rsidRPr="00FF28D6" w:rsidRDefault="00B55EC6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074" w:type="pct"/>
          </w:tcPr>
          <w:p w:rsidR="00B55EC6" w:rsidRPr="00FF28D6" w:rsidRDefault="00B55EC6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7441D">
              <w:rPr>
                <w:bCs/>
                <w:color w:val="000000"/>
                <w:sz w:val="24"/>
                <w:szCs w:val="24"/>
              </w:rPr>
              <w:t>Кузьмина С.Ю.</w:t>
            </w:r>
          </w:p>
        </w:tc>
      </w:tr>
      <w:tr w:rsidR="0087441D" w:rsidRPr="000B06CD" w:rsidTr="00D723AB">
        <w:trPr>
          <w:trHeight w:val="255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3.  Мероприятие в ДК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FF28D6">
              <w:rPr>
                <w:bCs/>
                <w:color w:val="000000"/>
                <w:sz w:val="24"/>
                <w:szCs w:val="24"/>
              </w:rPr>
              <w:t xml:space="preserve"> Воробьиная дискотека.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87441D" w:rsidRPr="000B06CD" w:rsidTr="00D723AB">
        <w:trPr>
          <w:trHeight w:val="255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«День безопасности»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87441D" w:rsidRPr="000B06CD" w:rsidTr="00D723AB">
        <w:trPr>
          <w:trHeight w:val="465"/>
        </w:trPr>
        <w:tc>
          <w:tcPr>
            <w:tcW w:w="1635" w:type="pct"/>
            <w:vMerge w:val="restart"/>
            <w:vAlign w:val="center"/>
          </w:tcPr>
          <w:p w:rsidR="0087441D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двенадцатый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 ( 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441D" w:rsidRPr="000B06CD" w:rsidTr="00D723AB">
        <w:trPr>
          <w:trHeight w:val="412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 отрядам</w:t>
            </w:r>
          </w:p>
        </w:tc>
      </w:tr>
      <w:tr w:rsidR="0087441D" w:rsidRPr="000B06CD" w:rsidTr="00D723AB">
        <w:trPr>
          <w:trHeight w:val="405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в библиотеке.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FF28D6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Сельская библиотека</w:t>
            </w:r>
          </w:p>
        </w:tc>
      </w:tr>
      <w:tr w:rsidR="0087441D" w:rsidRPr="000B06CD" w:rsidTr="00D723AB">
        <w:trPr>
          <w:trHeight w:val="420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3B5FD4" w:rsidRDefault="0087441D" w:rsidP="00D72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Мастер- класс «3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ручка»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11,0-12.00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Одноколенко С.О.</w:t>
            </w:r>
          </w:p>
        </w:tc>
      </w:tr>
      <w:tr w:rsidR="0087441D" w:rsidRPr="000B06CD" w:rsidTr="00D723AB">
        <w:trPr>
          <w:trHeight w:val="420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Конкурс рисунков «Мой любимый сказочный герой».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87441D" w:rsidRPr="000B06CD" w:rsidTr="00D723AB">
        <w:trPr>
          <w:trHeight w:val="427"/>
        </w:trPr>
        <w:tc>
          <w:tcPr>
            <w:tcW w:w="1635" w:type="pct"/>
            <w:vMerge w:val="restar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тринадцатый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«День памяти и</w:t>
            </w:r>
            <w:r w:rsidRPr="00FF28D6">
              <w:rPr>
                <w:b/>
                <w:i/>
                <w:color w:val="000000"/>
                <w:sz w:val="28"/>
                <w:szCs w:val="28"/>
              </w:rPr>
              <w:t xml:space="preserve"> скорби» 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4" w:type="pct"/>
          </w:tcPr>
          <w:p w:rsidR="0087441D" w:rsidRDefault="0087441D" w:rsidP="00D723AB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 (</w:t>
            </w:r>
            <w:r>
              <w:rPr>
                <w:b/>
                <w:bCs/>
                <w:color w:val="000000"/>
                <w:sz w:val="24"/>
                <w:szCs w:val="24"/>
              </w:rPr>
              <w:t>четверг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8D6">
              <w:rPr>
                <w:b/>
                <w:bCs/>
                <w:color w:val="000000"/>
                <w:sz w:val="24"/>
                <w:szCs w:val="24"/>
              </w:rPr>
              <w:t>День памяти и скорби. Учрежден указом Президента РФ 8 июня 1996 года в честь памяти защитников Отечества и начала Великой Отечественной войны.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441D" w:rsidRPr="000B06CD" w:rsidTr="00D723AB">
        <w:trPr>
          <w:trHeight w:val="379"/>
        </w:trPr>
        <w:tc>
          <w:tcPr>
            <w:tcW w:w="1635" w:type="pct"/>
            <w:vMerge/>
          </w:tcPr>
          <w:p w:rsidR="0087441D" w:rsidRPr="000B06CD" w:rsidRDefault="0087441D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 отрядам</w:t>
            </w:r>
          </w:p>
        </w:tc>
      </w:tr>
      <w:tr w:rsidR="0087441D" w:rsidRPr="000B06CD" w:rsidTr="00D723AB">
        <w:trPr>
          <w:trHeight w:val="379"/>
        </w:trPr>
        <w:tc>
          <w:tcPr>
            <w:tcW w:w="1635" w:type="pct"/>
            <w:vMerge/>
          </w:tcPr>
          <w:p w:rsidR="0087441D" w:rsidRPr="000B06CD" w:rsidRDefault="0087441D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>2.   Митинг, посвящённый Дню памяти и скорби.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87441D" w:rsidRPr="000B06CD" w:rsidTr="00D723AB">
        <w:trPr>
          <w:trHeight w:val="379"/>
        </w:trPr>
        <w:tc>
          <w:tcPr>
            <w:tcW w:w="1635" w:type="pct"/>
            <w:vMerge/>
          </w:tcPr>
          <w:p w:rsidR="0087441D" w:rsidRPr="000B06CD" w:rsidRDefault="0087441D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>3. Акция «Белый голубь».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Пономарёва Л.И.</w:t>
            </w:r>
          </w:p>
        </w:tc>
      </w:tr>
      <w:tr w:rsidR="0087441D" w:rsidRPr="000B06CD" w:rsidTr="00D723AB">
        <w:trPr>
          <w:trHeight w:val="379"/>
        </w:trPr>
        <w:tc>
          <w:tcPr>
            <w:tcW w:w="1635" w:type="pct"/>
            <w:vMerge/>
          </w:tcPr>
          <w:p w:rsidR="0087441D" w:rsidRPr="000B06CD" w:rsidRDefault="0087441D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4.</w:t>
            </w:r>
            <w:r w:rsidRPr="00FF28D6">
              <w:rPr>
                <w:rFonts w:ascii="Times New Roman" w:hAnsi="Times New Roman"/>
                <w:sz w:val="24"/>
                <w:szCs w:val="24"/>
              </w:rPr>
              <w:t xml:space="preserve"> Просмотр фильма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 «Киноуроки в школах России»</w:t>
            </w:r>
            <w:r w:rsidRPr="00FF2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41D" w:rsidRPr="000B06CD" w:rsidTr="005F3D76">
        <w:trPr>
          <w:trHeight w:val="368"/>
        </w:trPr>
        <w:tc>
          <w:tcPr>
            <w:tcW w:w="1635" w:type="pct"/>
            <w:vMerge w:val="restar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  </w:t>
            </w:r>
            <w:r w:rsidR="00D723AB">
              <w:rPr>
                <w:b/>
                <w:i/>
                <w:iCs/>
                <w:color w:val="000000"/>
                <w:sz w:val="28"/>
                <w:szCs w:val="28"/>
              </w:rPr>
              <w:t>четырнадцатый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832356" w:rsidRDefault="0087441D" w:rsidP="00D723AB">
            <w:pPr>
              <w:spacing w:after="0" w:line="276" w:lineRule="atLeast"/>
              <w:jc w:val="center"/>
              <w:outlineLvl w:val="0"/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</w:pPr>
            <w:r w:rsidRPr="00FF28D6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«</w:t>
            </w:r>
            <w:r w:rsidR="00D723AB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День тайных посланий</w:t>
            </w:r>
            <w:r w:rsidRPr="00FF28D6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»</w:t>
            </w: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87441D" w:rsidRPr="00FF28D6" w:rsidRDefault="0087441D" w:rsidP="00D723AB">
            <w:pPr>
              <w:pStyle w:val="a3"/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 w:rsidR="00D723AB"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7441D" w:rsidRPr="000B06CD" w:rsidTr="00D723AB">
        <w:trPr>
          <w:trHeight w:val="270"/>
        </w:trPr>
        <w:tc>
          <w:tcPr>
            <w:tcW w:w="1635" w:type="pct"/>
            <w:vMerge/>
          </w:tcPr>
          <w:p w:rsidR="0087441D" w:rsidRPr="00FF28D6" w:rsidRDefault="0087441D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87441D" w:rsidRPr="00FF28D6" w:rsidRDefault="0087441D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87441D" w:rsidRPr="00FF28D6" w:rsidRDefault="0087441D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87441D" w:rsidRPr="00FF28D6" w:rsidRDefault="0087441D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  отрядам</w:t>
            </w:r>
          </w:p>
        </w:tc>
      </w:tr>
      <w:tr w:rsidR="00D723AB" w:rsidRPr="000B06CD" w:rsidTr="00D723AB">
        <w:trPr>
          <w:trHeight w:val="285"/>
        </w:trPr>
        <w:tc>
          <w:tcPr>
            <w:tcW w:w="1635" w:type="pct"/>
            <w:vMerge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Игры на свежем воздухе.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D723AB" w:rsidRPr="000B06CD" w:rsidTr="00D723AB">
        <w:trPr>
          <w:trHeight w:val="300"/>
        </w:trPr>
        <w:tc>
          <w:tcPr>
            <w:tcW w:w="1635" w:type="pct"/>
            <w:vMerge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3.Мероприятие в ДК.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D723AB" w:rsidRPr="000B06CD" w:rsidTr="00D723AB">
        <w:trPr>
          <w:trHeight w:val="300"/>
        </w:trPr>
        <w:tc>
          <w:tcPr>
            <w:tcW w:w="1635" w:type="pct"/>
            <w:vMerge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5F3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тайных записок</w:t>
            </w:r>
          </w:p>
        </w:tc>
        <w:tc>
          <w:tcPr>
            <w:tcW w:w="497" w:type="pct"/>
          </w:tcPr>
          <w:p w:rsidR="00D723AB" w:rsidRPr="00FF28D6" w:rsidRDefault="00D723AB" w:rsidP="005F3D76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</w:t>
            </w:r>
            <w:r w:rsidR="005F3D76">
              <w:rPr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723AB" w:rsidRPr="000B06CD" w:rsidTr="00D723AB">
        <w:trPr>
          <w:trHeight w:val="295"/>
        </w:trPr>
        <w:tc>
          <w:tcPr>
            <w:tcW w:w="1635" w:type="pct"/>
            <w:vMerge w:val="restart"/>
          </w:tcPr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пятнадцатый</w:t>
            </w: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F28D6">
              <w:rPr>
                <w:b/>
                <w:bCs/>
                <w:i/>
                <w:color w:val="000000"/>
                <w:sz w:val="28"/>
                <w:szCs w:val="28"/>
              </w:rPr>
              <w:t> </w:t>
            </w:r>
          </w:p>
          <w:p w:rsidR="00D723AB" w:rsidRPr="00FF28D6" w:rsidRDefault="00D723AB" w:rsidP="00D723AB">
            <w:pPr>
              <w:pStyle w:val="a3"/>
              <w:shd w:val="clear" w:color="auto" w:fill="FFFFFF"/>
              <w:spacing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F28D6">
              <w:rPr>
                <w:b/>
                <w:bCs/>
                <w:i/>
                <w:color w:val="000000"/>
                <w:sz w:val="28"/>
                <w:szCs w:val="28"/>
              </w:rPr>
              <w:t xml:space="preserve"> «Закрытие»</w:t>
            </w:r>
          </w:p>
          <w:p w:rsidR="00D723AB" w:rsidRPr="00FF28D6" w:rsidRDefault="00D723AB" w:rsidP="00D723AB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281ADD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 июня (</w:t>
            </w:r>
            <w:r w:rsidR="00281ADD">
              <w:rPr>
                <w:b/>
                <w:bCs/>
                <w:color w:val="000000"/>
                <w:sz w:val="24"/>
                <w:szCs w:val="24"/>
              </w:rPr>
              <w:t>понедельник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723AB" w:rsidRPr="000B06CD" w:rsidTr="00D723AB">
        <w:trPr>
          <w:trHeight w:val="285"/>
        </w:trPr>
        <w:tc>
          <w:tcPr>
            <w:tcW w:w="1635" w:type="pct"/>
            <w:vMerge/>
          </w:tcPr>
          <w:p w:rsidR="00D723AB" w:rsidRPr="000B06CD" w:rsidRDefault="00D723AB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74" w:type="pct"/>
          </w:tcPr>
          <w:p w:rsidR="00D723AB" w:rsidRPr="00FF28D6" w:rsidRDefault="00D723AB" w:rsidP="00D723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жребию отряды</w:t>
            </w:r>
          </w:p>
        </w:tc>
      </w:tr>
      <w:tr w:rsidR="00D723AB" w:rsidRPr="000B06CD" w:rsidTr="00D723AB">
        <w:trPr>
          <w:trHeight w:val="786"/>
        </w:trPr>
        <w:tc>
          <w:tcPr>
            <w:tcW w:w="1635" w:type="pct"/>
            <w:vMerge/>
          </w:tcPr>
          <w:p w:rsidR="00D723AB" w:rsidRPr="000B06CD" w:rsidRDefault="00D723AB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pacing w:line="276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2.Подготовка к концерту.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723AB" w:rsidRPr="000B06CD" w:rsidTr="00D723AB">
        <w:trPr>
          <w:trHeight w:val="405"/>
        </w:trPr>
        <w:tc>
          <w:tcPr>
            <w:tcW w:w="1635" w:type="pct"/>
            <w:vMerge/>
          </w:tcPr>
          <w:p w:rsidR="00D723AB" w:rsidRPr="000B06CD" w:rsidRDefault="00D723AB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F28D6">
              <w:rPr>
                <w:color w:val="000000"/>
                <w:sz w:val="24"/>
                <w:szCs w:val="24"/>
              </w:rPr>
              <w:t>. Подведение итогов месяца.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FF28D6">
              <w:rPr>
                <w:color w:val="000000"/>
                <w:sz w:val="24"/>
                <w:szCs w:val="24"/>
              </w:rPr>
              <w:t>Нач. лагеря</w:t>
            </w:r>
          </w:p>
        </w:tc>
      </w:tr>
      <w:tr w:rsidR="00D723AB" w:rsidRPr="000B06CD" w:rsidTr="00D723AB">
        <w:trPr>
          <w:trHeight w:val="420"/>
        </w:trPr>
        <w:tc>
          <w:tcPr>
            <w:tcW w:w="1635" w:type="pct"/>
            <w:vMerge/>
          </w:tcPr>
          <w:p w:rsidR="00D723AB" w:rsidRPr="000B06CD" w:rsidRDefault="00D723AB" w:rsidP="00D723AB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4" w:type="pct"/>
          </w:tcPr>
          <w:p w:rsidR="00D723AB" w:rsidRPr="00FF28D6" w:rsidRDefault="00D723AB" w:rsidP="00D723AB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«Закрытие лагеря»</w:t>
            </w:r>
          </w:p>
        </w:tc>
        <w:tc>
          <w:tcPr>
            <w:tcW w:w="497" w:type="pct"/>
          </w:tcPr>
          <w:p w:rsidR="00D723AB" w:rsidRPr="00FF28D6" w:rsidRDefault="00D723AB" w:rsidP="00D723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D723AB" w:rsidRPr="00FF28D6" w:rsidRDefault="00D723AB" w:rsidP="00D723AB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16FA4" w:rsidRDefault="00F16FA4"/>
    <w:p w:rsidR="00137A21" w:rsidRDefault="00137A21" w:rsidP="00E96F35">
      <w:pPr>
        <w:pStyle w:val="a6"/>
        <w:rPr>
          <w:rFonts w:ascii="Times New Roman" w:hAnsi="Times New Roman"/>
          <w:sz w:val="20"/>
        </w:rPr>
      </w:pPr>
    </w:p>
    <w:p w:rsidR="00137A21" w:rsidRDefault="00137A21" w:rsidP="00E96F35">
      <w:pPr>
        <w:pStyle w:val="a6"/>
        <w:rPr>
          <w:rFonts w:ascii="Times New Roman" w:hAnsi="Times New Roman"/>
          <w:sz w:val="20"/>
        </w:rPr>
      </w:pPr>
    </w:p>
    <w:p w:rsidR="004C0596" w:rsidRDefault="00137A21" w:rsidP="00E96F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 xml:space="preserve">___________         </w:t>
      </w:r>
      <w:r w:rsidR="00F22F62">
        <w:rPr>
          <w:rFonts w:ascii="Times New Roman" w:hAnsi="Times New Roman"/>
          <w:sz w:val="28"/>
          <w:szCs w:val="28"/>
        </w:rPr>
        <w:t xml:space="preserve"> Ястребова </w:t>
      </w:r>
      <w:r w:rsidRPr="00E96F35">
        <w:rPr>
          <w:rFonts w:ascii="Times New Roman" w:hAnsi="Times New Roman"/>
          <w:sz w:val="28"/>
          <w:szCs w:val="28"/>
        </w:rPr>
        <w:t xml:space="preserve"> Т.Ю.</w:t>
      </w:r>
      <w:r w:rsidR="004C0596" w:rsidRPr="004C0596">
        <w:rPr>
          <w:rFonts w:ascii="Times New Roman" w:hAnsi="Times New Roman"/>
          <w:sz w:val="28"/>
          <w:szCs w:val="28"/>
        </w:rPr>
        <w:t xml:space="preserve"> </w:t>
      </w:r>
    </w:p>
    <w:p w:rsidR="00137A21" w:rsidRPr="00E96F35" w:rsidRDefault="004C0596" w:rsidP="00E96F3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 xml:space="preserve">Начальник лагеря :   </w:t>
      </w:r>
      <w:r>
        <w:rPr>
          <w:rFonts w:ascii="Times New Roman" w:hAnsi="Times New Roman"/>
          <w:sz w:val="28"/>
          <w:szCs w:val="28"/>
        </w:rPr>
        <w:t xml:space="preserve">_________            </w:t>
      </w:r>
      <w:r w:rsidRPr="00E96F35">
        <w:rPr>
          <w:rFonts w:ascii="Times New Roman" w:hAnsi="Times New Roman"/>
          <w:sz w:val="28"/>
          <w:szCs w:val="28"/>
        </w:rPr>
        <w:t>Кузьмина С.Ю.</w:t>
      </w:r>
    </w:p>
    <w:tbl>
      <w:tblPr>
        <w:tblpPr w:leftFromText="180" w:rightFromText="180" w:vertAnchor="page" w:horzAnchor="margin" w:tblpXSpec="center" w:tblpY="13336"/>
        <w:tblW w:w="5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3"/>
        <w:gridCol w:w="705"/>
        <w:gridCol w:w="3950"/>
        <w:gridCol w:w="1018"/>
        <w:gridCol w:w="2405"/>
      </w:tblGrid>
      <w:tr w:rsidR="00281ADD" w:rsidRPr="000B06CD" w:rsidTr="006F1032">
        <w:trPr>
          <w:trHeight w:val="1686"/>
        </w:trPr>
        <w:tc>
          <w:tcPr>
            <w:tcW w:w="1288" w:type="pct"/>
            <w:tcBorders>
              <w:top w:val="nil"/>
              <w:left w:val="nil"/>
              <w:right w:val="nil"/>
            </w:tcBorders>
          </w:tcPr>
          <w:p w:rsidR="00281ADD" w:rsidRPr="00163539" w:rsidRDefault="00281ADD" w:rsidP="006F1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4"/>
            <w:tcBorders>
              <w:top w:val="nil"/>
              <w:left w:val="nil"/>
              <w:right w:val="nil"/>
            </w:tcBorders>
          </w:tcPr>
          <w:p w:rsidR="00281ADD" w:rsidRDefault="009154C7" w:rsidP="009154C7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4C0596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F3D76" w:rsidRDefault="005F3D7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F3D76" w:rsidRDefault="005F3D7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F3D76" w:rsidRDefault="005F3D7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C0596" w:rsidRDefault="004C0596" w:rsidP="004C05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81ADD" w:rsidRPr="000B06CD" w:rsidRDefault="00281ADD" w:rsidP="004C059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</w:t>
            </w:r>
            <w:r w:rsidRPr="000B06CD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5F3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ADD" w:rsidRPr="000B06CD" w:rsidRDefault="005F3D76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лагеря </w:t>
            </w:r>
            <w:r w:rsidR="00281ADD">
              <w:rPr>
                <w:rFonts w:ascii="Times New Roman" w:hAnsi="Times New Roman"/>
                <w:sz w:val="28"/>
                <w:szCs w:val="28"/>
              </w:rPr>
              <w:t xml:space="preserve"> труда и отдыха</w:t>
            </w:r>
          </w:p>
          <w:p w:rsidR="00281ADD" w:rsidRPr="000B06CD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6CD">
              <w:rPr>
                <w:rFonts w:ascii="Times New Roman" w:hAnsi="Times New Roman"/>
                <w:sz w:val="28"/>
                <w:szCs w:val="28"/>
              </w:rPr>
              <w:t>при МОУ  Горицкой средней школе</w:t>
            </w:r>
          </w:p>
          <w:p w:rsidR="00281ADD" w:rsidRPr="000B06CD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6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«Образовательный центр»</w:t>
            </w:r>
          </w:p>
          <w:p w:rsidR="00281ADD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5</w:t>
            </w:r>
            <w:r w:rsidRPr="000B06CD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ня по 26</w:t>
            </w:r>
            <w:r w:rsidRPr="000B06C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5F3D76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  <w:p w:rsidR="00281ADD" w:rsidRPr="000B06CD" w:rsidRDefault="00281ADD" w:rsidP="006F10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81ADD" w:rsidRPr="000B06CD" w:rsidTr="006F1032">
        <w:tblPrEx>
          <w:tblLook w:val="00A0"/>
        </w:tblPrEx>
        <w:tc>
          <w:tcPr>
            <w:tcW w:w="1612" w:type="pct"/>
            <w:gridSpan w:val="2"/>
          </w:tcPr>
          <w:p w:rsidR="00281ADD" w:rsidRPr="000B06CD" w:rsidRDefault="00281ADD" w:rsidP="006F1032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0B06CD">
              <w:rPr>
                <w:bCs/>
                <w:color w:val="000000"/>
              </w:rPr>
              <w:lastRenderedPageBreak/>
              <w:t>ДЕНЬ</w:t>
            </w:r>
          </w:p>
        </w:tc>
        <w:tc>
          <w:tcPr>
            <w:tcW w:w="1815" w:type="pct"/>
          </w:tcPr>
          <w:p w:rsidR="00281ADD" w:rsidRPr="000B06CD" w:rsidRDefault="00281ADD" w:rsidP="006F1032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0B06CD">
              <w:rPr>
                <w:bCs/>
                <w:color w:val="000000"/>
              </w:rPr>
              <w:t>МЕРОПРИЯТИЕ</w:t>
            </w:r>
          </w:p>
        </w:tc>
        <w:tc>
          <w:tcPr>
            <w:tcW w:w="468" w:type="pct"/>
          </w:tcPr>
          <w:p w:rsidR="00281ADD" w:rsidRPr="000B06CD" w:rsidRDefault="00281ADD" w:rsidP="006F1032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0B06CD">
              <w:rPr>
                <w:bCs/>
                <w:color w:val="000000"/>
              </w:rPr>
              <w:t>Время</w:t>
            </w:r>
          </w:p>
        </w:tc>
        <w:tc>
          <w:tcPr>
            <w:tcW w:w="1105" w:type="pct"/>
          </w:tcPr>
          <w:p w:rsidR="00281ADD" w:rsidRPr="000B06CD" w:rsidRDefault="00281ADD" w:rsidP="006F1032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 w:rsidRPr="000B06CD">
              <w:rPr>
                <w:bCs/>
                <w:color w:val="000000"/>
              </w:rPr>
              <w:t xml:space="preserve">ОТВЕТСТВЕННЫЕ </w:t>
            </w:r>
          </w:p>
        </w:tc>
      </w:tr>
      <w:tr w:rsidR="00281ADD" w:rsidRPr="000B06CD" w:rsidTr="006F1032">
        <w:tblPrEx>
          <w:tblLook w:val="00A0"/>
        </w:tblPrEx>
        <w:trPr>
          <w:trHeight w:val="1234"/>
        </w:trPr>
        <w:tc>
          <w:tcPr>
            <w:tcW w:w="1612" w:type="pct"/>
            <w:gridSpan w:val="2"/>
            <w:vMerge w:val="restar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первый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color w:val="000000"/>
              </w:rPr>
            </w:pPr>
            <w:r w:rsidRPr="000B06CD">
              <w:rPr>
                <w:b/>
                <w:bCs/>
                <w:i/>
                <w:color w:val="000000"/>
                <w:sz w:val="28"/>
                <w:szCs w:val="28"/>
              </w:rPr>
              <w:t>«Открытие лагеря»</w:t>
            </w:r>
          </w:p>
        </w:tc>
        <w:tc>
          <w:tcPr>
            <w:tcW w:w="1815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понедельник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1.Встреча детей, создание отряда, распределение обязанностей.</w:t>
            </w:r>
          </w:p>
        </w:tc>
        <w:tc>
          <w:tcPr>
            <w:tcW w:w="468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8.30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</w:t>
            </w:r>
          </w:p>
          <w:p w:rsidR="00281ADD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1ADD" w:rsidRPr="000B06CD" w:rsidTr="006F1032">
        <w:tblPrEx>
          <w:tblLook w:val="00A0"/>
        </w:tblPrEx>
        <w:trPr>
          <w:trHeight w:val="825"/>
        </w:trPr>
        <w:tc>
          <w:tcPr>
            <w:tcW w:w="1612" w:type="pct"/>
            <w:gridSpan w:val="2"/>
            <w:vMerge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2.Ознакомление с планом работы лагеря.  Входной инструктаж.</w:t>
            </w:r>
          </w:p>
        </w:tc>
        <w:tc>
          <w:tcPr>
            <w:tcW w:w="468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9.30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281ADD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81ADD" w:rsidRPr="000B06CD" w:rsidTr="006F1032">
        <w:tblPrEx>
          <w:tblLook w:val="00A0"/>
        </w:tblPrEx>
        <w:trPr>
          <w:trHeight w:val="825"/>
        </w:trPr>
        <w:tc>
          <w:tcPr>
            <w:tcW w:w="1612" w:type="pct"/>
            <w:gridSpan w:val="2"/>
            <w:vMerge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3.Трудовая деятельность.</w:t>
            </w:r>
          </w:p>
        </w:tc>
        <w:tc>
          <w:tcPr>
            <w:tcW w:w="468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281ADD" w:rsidRPr="000B06CD" w:rsidTr="006F1032">
        <w:tblPrEx>
          <w:tblLook w:val="00A0"/>
        </w:tblPrEx>
        <w:trPr>
          <w:trHeight w:val="285"/>
        </w:trPr>
        <w:tc>
          <w:tcPr>
            <w:tcW w:w="1612" w:type="pct"/>
            <w:gridSpan w:val="2"/>
            <w:vMerge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281AD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3.День Солнечных зайчиков.</w:t>
            </w:r>
          </w:p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Песенная минутка.</w:t>
            </w:r>
          </w:p>
        </w:tc>
        <w:tc>
          <w:tcPr>
            <w:tcW w:w="468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Нач. лагеря </w:t>
            </w:r>
            <w:r w:rsidR="006F103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ADD" w:rsidRPr="000B06CD" w:rsidTr="006F1032">
        <w:tblPrEx>
          <w:tblLook w:val="00A0"/>
        </w:tblPrEx>
        <w:trPr>
          <w:trHeight w:val="496"/>
        </w:trPr>
        <w:tc>
          <w:tcPr>
            <w:tcW w:w="1612" w:type="pct"/>
            <w:gridSpan w:val="2"/>
            <w:vMerge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 </w:t>
            </w:r>
            <w:r>
              <w:rPr>
                <w:color w:val="000000"/>
                <w:sz w:val="24"/>
                <w:szCs w:val="24"/>
              </w:rPr>
              <w:t>Подведение итогов дня.</w:t>
            </w:r>
          </w:p>
        </w:tc>
        <w:tc>
          <w:tcPr>
            <w:tcW w:w="468" w:type="pct"/>
          </w:tcPr>
          <w:p w:rsidR="00281ADD" w:rsidRPr="000B06CD" w:rsidRDefault="00281ADD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281AD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388"/>
        </w:trPr>
        <w:tc>
          <w:tcPr>
            <w:tcW w:w="1612" w:type="pct"/>
            <w:gridSpan w:val="2"/>
            <w:vMerge w:val="restar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второй</w:t>
            </w:r>
          </w:p>
          <w:p w:rsidR="006F1032" w:rsidRPr="000B06CD" w:rsidRDefault="006F1032" w:rsidP="006F1032">
            <w:pPr>
              <w:pStyle w:val="a3"/>
              <w:spacing w:before="0" w:after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D43CFC">
              <w:rPr>
                <w:b/>
                <w:bCs/>
                <w:i/>
                <w:color w:val="000000"/>
                <w:sz w:val="28"/>
                <w:szCs w:val="28"/>
              </w:rPr>
              <w:t>День русского языка.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Пушкинский день в России»</w:t>
            </w: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815" w:type="pct"/>
          </w:tcPr>
          <w:p w:rsidR="006F1032" w:rsidRPr="00D43CFC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B06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июня (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вторник</w:t>
            </w:r>
            <w:r w:rsidRPr="000B06CD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6F1032" w:rsidRPr="000B06CD" w:rsidRDefault="006F1032" w:rsidP="006F10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617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032" w:rsidRPr="000B06CD" w:rsidTr="006F1032">
        <w:tblPrEx>
          <w:tblLook w:val="00A0"/>
        </w:tblPrEx>
        <w:trPr>
          <w:trHeight w:val="465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6F1032" w:rsidRDefault="006F1032" w:rsidP="006F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безопасности работы и садовым инвентарём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6F1032" w:rsidRP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32">
              <w:rPr>
                <w:bCs/>
                <w:color w:val="000000"/>
                <w:sz w:val="24"/>
                <w:szCs w:val="24"/>
              </w:rPr>
              <w:t>9</w:t>
            </w:r>
            <w:r w:rsidRPr="006F1032">
              <w:rPr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105" w:type="pct"/>
          </w:tcPr>
          <w:p w:rsidR="006F1032" w:rsidRPr="006F1032" w:rsidRDefault="006F1032" w:rsidP="006F10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6F1032" w:rsidRPr="000B06CD" w:rsidTr="006F1032">
        <w:tblPrEx>
          <w:tblLook w:val="00A0"/>
        </w:tblPrEx>
        <w:trPr>
          <w:trHeight w:val="399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6F1032" w:rsidRDefault="006F1032" w:rsidP="006F1032">
            <w:pPr>
              <w:pStyle w:val="a3"/>
              <w:spacing w:before="0" w:after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1032">
              <w:rPr>
                <w:color w:val="000000"/>
                <w:sz w:val="24"/>
                <w:szCs w:val="24"/>
                <w:shd w:val="clear" w:color="auto" w:fill="FFFFFF"/>
              </w:rPr>
              <w:t xml:space="preserve">3.«Трудовой десант» – благоустройство территории школы </w:t>
            </w:r>
          </w:p>
        </w:tc>
        <w:tc>
          <w:tcPr>
            <w:tcW w:w="468" w:type="pct"/>
          </w:tcPr>
          <w:p w:rsidR="006F1032" w:rsidRP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32">
              <w:rPr>
                <w:bCs/>
                <w:color w:val="000000"/>
                <w:sz w:val="24"/>
                <w:szCs w:val="24"/>
              </w:rPr>
              <w:t>10.00-12</w:t>
            </w:r>
            <w:r w:rsidRPr="006F1032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05" w:type="pct"/>
          </w:tcPr>
          <w:p w:rsidR="006F1032" w:rsidRPr="006F1032" w:rsidRDefault="006F1032" w:rsidP="006F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32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6F1032" w:rsidRPr="000B06CD" w:rsidTr="006F1032">
        <w:tblPrEx>
          <w:tblLook w:val="00A0"/>
        </w:tblPrEx>
        <w:trPr>
          <w:trHeight w:val="603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0B06CD">
              <w:rPr>
                <w:bCs/>
                <w:color w:val="000000"/>
                <w:sz w:val="24"/>
                <w:szCs w:val="24"/>
              </w:rPr>
              <w:t>. Мероприятие к Пушкинскому дню.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Pr="000B06CD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6CD">
              <w:rPr>
                <w:bCs/>
                <w:color w:val="000000"/>
                <w:sz w:val="24"/>
                <w:szCs w:val="24"/>
              </w:rPr>
              <w:t>Нач. лагеря, учителя рус.яз</w:t>
            </w:r>
          </w:p>
        </w:tc>
      </w:tr>
      <w:tr w:rsidR="006F1032" w:rsidRPr="000B06CD" w:rsidTr="006F1032">
        <w:tblPrEx>
          <w:tblLook w:val="00A0"/>
        </w:tblPrEx>
        <w:trPr>
          <w:trHeight w:val="603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  Подведение итогов дня.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</w:t>
            </w:r>
          </w:p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451"/>
        </w:trPr>
        <w:tc>
          <w:tcPr>
            <w:tcW w:w="1612" w:type="pct"/>
            <w:gridSpan w:val="2"/>
            <w:vMerge w:val="restar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День третий</w:t>
            </w: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  <w:p w:rsidR="006F1032" w:rsidRPr="0035126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5126D">
              <w:rPr>
                <w:b/>
                <w:bCs/>
                <w:i/>
                <w:color w:val="000000"/>
                <w:sz w:val="28"/>
                <w:szCs w:val="28"/>
              </w:rPr>
              <w:t xml:space="preserve"> «День святой Троицы»</w:t>
            </w:r>
          </w:p>
        </w:tc>
        <w:tc>
          <w:tcPr>
            <w:tcW w:w="1815" w:type="pct"/>
          </w:tcPr>
          <w:p w:rsidR="006F1032" w:rsidRPr="00D43CFC" w:rsidRDefault="006F1032" w:rsidP="006F1032">
            <w:pPr>
              <w:pStyle w:val="a3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среда)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480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032" w:rsidRPr="000B06CD" w:rsidTr="006F1032">
        <w:tblPrEx>
          <w:tblLook w:val="00A0"/>
        </w:tblPrEx>
        <w:trPr>
          <w:trHeight w:val="480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6F1032" w:rsidRDefault="006F1032" w:rsidP="006F103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03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правилам личной  безопасности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0B06CD">
              <w:rPr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 </w:t>
            </w: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360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6F1032" w:rsidRDefault="006F1032" w:rsidP="006F1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32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6F1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«Трудовой десант» – благоустройство цветников</w:t>
            </w:r>
          </w:p>
        </w:tc>
        <w:tc>
          <w:tcPr>
            <w:tcW w:w="468" w:type="pct"/>
          </w:tcPr>
          <w:p w:rsidR="006F1032" w:rsidRP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32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6F1032" w:rsidRPr="006F1032" w:rsidRDefault="006F1032" w:rsidP="006F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32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6F1032" w:rsidRPr="000B06CD" w:rsidTr="006F1032">
        <w:tblPrEx>
          <w:tblLook w:val="00A0"/>
        </w:tblPrEx>
        <w:trPr>
          <w:trHeight w:val="447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D43CFC" w:rsidRDefault="006F1032" w:rsidP="006F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«Троица».</w:t>
            </w:r>
            <w:r w:rsidRPr="000B06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Воспитатели  </w:t>
            </w:r>
          </w:p>
        </w:tc>
      </w:tr>
      <w:tr w:rsidR="006F1032" w:rsidRPr="000B06CD" w:rsidTr="006F1032">
        <w:tblPrEx>
          <w:tblLook w:val="00A0"/>
        </w:tblPrEx>
        <w:trPr>
          <w:trHeight w:val="447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414"/>
        </w:trPr>
        <w:tc>
          <w:tcPr>
            <w:tcW w:w="1612" w:type="pct"/>
            <w:gridSpan w:val="2"/>
            <w:vMerge w:val="restar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четвёртый</w:t>
            </w:r>
          </w:p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«День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социального работника</w:t>
            </w: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6F1032" w:rsidRPr="00A37D3A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15" w:type="pct"/>
          </w:tcPr>
          <w:p w:rsidR="006F1032" w:rsidRPr="00D43CFC" w:rsidRDefault="006F1032" w:rsidP="006F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B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  <w:r w:rsidRPr="000B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504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1. Утренняя зарядка «Собирайся, детвора!»;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032" w:rsidRPr="000B06CD" w:rsidTr="006F1032">
        <w:tblPrEx>
          <w:tblLook w:val="00A0"/>
        </w:tblPrEx>
        <w:trPr>
          <w:trHeight w:val="720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6CD">
              <w:rPr>
                <w:rFonts w:ascii="Times New Roman" w:hAnsi="Times New Roman"/>
                <w:color w:val="000000"/>
                <w:sz w:val="24"/>
                <w:szCs w:val="24"/>
              </w:rPr>
              <w:t>2. Инструктаж по технике безопасности.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0B06CD">
              <w:rPr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Руководители  </w:t>
            </w: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394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6F1032" w:rsidRDefault="006F1032" w:rsidP="006F1032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F1032">
              <w:t xml:space="preserve">3. </w:t>
            </w:r>
            <w:r w:rsidRPr="006F1032">
              <w:rPr>
                <w:rStyle w:val="c2"/>
                <w:color w:val="000000"/>
              </w:rPr>
              <w:t>«Трудовой десант» – работа на пришкольном участке</w:t>
            </w:r>
          </w:p>
          <w:p w:rsidR="006F1032" w:rsidRPr="006F1032" w:rsidRDefault="006F1032" w:rsidP="006F1032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F1032">
              <w:rPr>
                <w:rStyle w:val="c2"/>
                <w:color w:val="000000"/>
              </w:rPr>
              <w:t>-      Подготовка к утилизации старой школьной мебели.</w:t>
            </w:r>
          </w:p>
        </w:tc>
        <w:tc>
          <w:tcPr>
            <w:tcW w:w="468" w:type="pct"/>
          </w:tcPr>
          <w:p w:rsidR="006F1032" w:rsidRPr="006F1032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F1032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6F1032" w:rsidRPr="006F1032" w:rsidRDefault="006F1032" w:rsidP="006F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32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6F1032" w:rsidRPr="000B06CD" w:rsidTr="006F1032">
        <w:tblPrEx>
          <w:tblLook w:val="00A0"/>
        </w:tblPrEx>
        <w:trPr>
          <w:trHeight w:val="394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pStyle w:val="a3"/>
              <w:shd w:val="clear" w:color="auto" w:fill="FFFFFF"/>
              <w:spacing w:before="120" w:after="0"/>
              <w:rPr>
                <w:color w:val="000000"/>
                <w:sz w:val="24"/>
                <w:szCs w:val="24"/>
              </w:rPr>
            </w:pPr>
            <w:r w:rsidRPr="000B06CD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Мероприятие «Пусть добротой наполнятся сердца»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Пономарева Л.И.</w:t>
            </w:r>
          </w:p>
        </w:tc>
      </w:tr>
      <w:tr w:rsidR="006F1032" w:rsidRPr="000B06CD" w:rsidTr="006F1032">
        <w:tblPrEx>
          <w:tblLook w:val="00A0"/>
        </w:tblPrEx>
        <w:trPr>
          <w:trHeight w:val="394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6F1032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 w:val="restart"/>
          </w:tcPr>
          <w:p w:rsidR="006F1032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пятый</w:t>
            </w: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«Международный день друзей»</w:t>
            </w: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1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F1032" w:rsidRPr="000B06CD" w:rsidTr="006F1032">
        <w:tblPrEx>
          <w:tblLook w:val="00A0"/>
        </w:tblPrEx>
        <w:trPr>
          <w:trHeight w:val="12"/>
        </w:trPr>
        <w:tc>
          <w:tcPr>
            <w:tcW w:w="1612" w:type="pct"/>
            <w:gridSpan w:val="2"/>
            <w:vMerge/>
          </w:tcPr>
          <w:p w:rsidR="006F1032" w:rsidRPr="000B06CD" w:rsidRDefault="006F1032" w:rsidP="006F1032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6F1032" w:rsidRPr="00813AA4" w:rsidRDefault="006F1032" w:rsidP="006F103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Утренняя зарядка «Собирайся, </w:t>
            </w:r>
            <w:r w:rsidRPr="00813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AA4">
              <w:rPr>
                <w:rFonts w:ascii="Times New Roman" w:hAnsi="Times New Roman"/>
                <w:color w:val="000000"/>
                <w:sz w:val="24"/>
                <w:szCs w:val="24"/>
              </w:rPr>
              <w:t>детвора!»;</w:t>
            </w:r>
          </w:p>
        </w:tc>
        <w:tc>
          <w:tcPr>
            <w:tcW w:w="468" w:type="pct"/>
          </w:tcPr>
          <w:p w:rsidR="006F1032" w:rsidRPr="00813AA4" w:rsidRDefault="006F1032" w:rsidP="006F1032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6F1032" w:rsidRPr="00813AA4" w:rsidRDefault="006F1032" w:rsidP="006F10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AA4" w:rsidRPr="000B06CD" w:rsidTr="006F1032">
        <w:tblPrEx>
          <w:tblLook w:val="00A0"/>
        </w:tblPrEx>
        <w:trPr>
          <w:trHeight w:val="525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2.Инструктаж по технике безопасности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Руководители  </w:t>
            </w:r>
          </w:p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3.«Трудовой десант» – работа по дизайну школьного двора.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pStyle w:val="a3"/>
              <w:spacing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13AA4">
              <w:rPr>
                <w:bCs/>
                <w:color w:val="000000"/>
                <w:sz w:val="24"/>
                <w:szCs w:val="24"/>
              </w:rPr>
              <w:t xml:space="preserve">. Мероприятие о дружбе. 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Начальник</w:t>
            </w:r>
            <w:r w:rsidRPr="00813AA4">
              <w:rPr>
                <w:bCs/>
                <w:color w:val="000000"/>
                <w:sz w:val="24"/>
                <w:szCs w:val="24"/>
              </w:rPr>
              <w:t xml:space="preserve"> лагеря </w:t>
            </w: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68" w:type="pct"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813AA4" w:rsidRPr="000B06CD" w:rsidTr="006F1032">
        <w:tblPrEx>
          <w:tblLook w:val="00A0"/>
        </w:tblPrEx>
        <w:trPr>
          <w:trHeight w:val="371"/>
        </w:trPr>
        <w:tc>
          <w:tcPr>
            <w:tcW w:w="1612" w:type="pct"/>
            <w:gridSpan w:val="2"/>
            <w:vMerge w:val="restart"/>
          </w:tcPr>
          <w:p w:rsidR="00813AA4" w:rsidRDefault="00813AA4" w:rsidP="00813AA4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шестой</w:t>
            </w:r>
          </w:p>
          <w:p w:rsidR="00813AA4" w:rsidRPr="000B06CD" w:rsidRDefault="00813AA4" w:rsidP="00813AA4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«День России!</w:t>
            </w:r>
          </w:p>
          <w:p w:rsidR="00813AA4" w:rsidRPr="000B06CD" w:rsidRDefault="00813AA4" w:rsidP="00813AA4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0B06CD" w:rsidRDefault="00813AA4" w:rsidP="00813A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0B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r w:rsidRPr="000B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813AA4" w:rsidRPr="000B06CD" w:rsidRDefault="00813AA4" w:rsidP="00813AA4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813AA4" w:rsidRPr="000B06CD" w:rsidRDefault="00813AA4" w:rsidP="00813AA4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1.Музыкальная зарядка.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13AA4">
              <w:rPr>
                <w:rStyle w:val="c2"/>
                <w:color w:val="000000"/>
              </w:rPr>
              <w:t>2. Участие в ремонте книг в поселковой библиотеке. «Трудовой десант» – работа на пришкольном участке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Default="00813AA4" w:rsidP="00813A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>3</w:t>
            </w:r>
            <w:r w:rsidRPr="00813AA4">
              <w:rPr>
                <w:rFonts w:ascii="Times New Roman" w:hAnsi="Times New Roman"/>
                <w:sz w:val="24"/>
                <w:szCs w:val="24"/>
              </w:rPr>
              <w:t>.Праздничная программа «Тебе, Россия, посвящаем!»</w:t>
            </w:r>
          </w:p>
          <w:p w:rsidR="00813AA4" w:rsidRPr="00813AA4" w:rsidRDefault="00813AA4" w:rsidP="00813A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813AA4" w:rsidRPr="000B06CD" w:rsidTr="00813AA4">
        <w:tblPrEx>
          <w:tblLook w:val="00A0"/>
        </w:tblPrEx>
        <w:trPr>
          <w:trHeight w:val="36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813AA4">
              <w:rPr>
                <w:color w:val="000000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 w:val="restart"/>
          </w:tcPr>
          <w:p w:rsidR="00813AA4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седьмой</w:t>
            </w:r>
          </w:p>
          <w:p w:rsidR="00813AA4" w:rsidRPr="000B06CD" w:rsidRDefault="00813AA4" w:rsidP="00813AA4">
            <w:pPr>
              <w:pStyle w:val="a3"/>
              <w:spacing w:line="276" w:lineRule="auto"/>
              <w:ind w:left="720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E233E0">
              <w:rPr>
                <w:b/>
                <w:i/>
                <w:iCs/>
                <w:color w:val="000000"/>
                <w:sz w:val="28"/>
                <w:szCs w:val="28"/>
              </w:rPr>
              <w:t>Международный день блогера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5" w:type="pct"/>
          </w:tcPr>
          <w:p w:rsidR="00813AA4" w:rsidRPr="000B06CD" w:rsidRDefault="00813AA4" w:rsidP="00813AA4">
            <w:pPr>
              <w:pStyle w:val="a3"/>
              <w:spacing w:before="0" w:after="0"/>
              <w:ind w:left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pStyle w:val="a3"/>
              <w:spacing w:before="0" w:after="0"/>
              <w:ind w:left="60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1.</w:t>
            </w:r>
            <w:r w:rsidRPr="00813AA4">
              <w:rPr>
                <w:bCs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AA4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2.Инструктаж по технике безопасности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 xml:space="preserve">Руководители  </w:t>
            </w:r>
          </w:p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13AA4" w:rsidRPr="000B06CD" w:rsidTr="006F1032">
        <w:tblPrEx>
          <w:tblLook w:val="00A0"/>
        </w:tblPrEx>
        <w:trPr>
          <w:trHeight w:val="733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pStyle w:val="a3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color w:val="000000"/>
                <w:sz w:val="24"/>
                <w:szCs w:val="24"/>
                <w:shd w:val="clear" w:color="auto" w:fill="FFFFFF"/>
              </w:rPr>
              <w:t>3.«Трудовой десант» – ремонт  мебели, уборка классов.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13AA4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813AA4" w:rsidRPr="000B06CD" w:rsidTr="00813AA4">
        <w:tblPrEx>
          <w:tblLook w:val="00A0"/>
        </w:tblPrEx>
        <w:trPr>
          <w:trHeight w:val="422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>4.День блогера</w:t>
            </w:r>
          </w:p>
        </w:tc>
        <w:tc>
          <w:tcPr>
            <w:tcW w:w="468" w:type="pct"/>
          </w:tcPr>
          <w:p w:rsidR="00813AA4" w:rsidRPr="00813AA4" w:rsidRDefault="00813AA4" w:rsidP="00813AA4">
            <w:pPr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813AA4" w:rsidRPr="00813AA4" w:rsidRDefault="00813AA4" w:rsidP="00813AA4">
            <w:pPr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>Кузьмина С.Ю.</w:t>
            </w:r>
          </w:p>
        </w:tc>
      </w:tr>
      <w:tr w:rsidR="00813AA4" w:rsidRPr="000B06CD" w:rsidTr="00813AA4">
        <w:tblPrEx>
          <w:tblLook w:val="00A0"/>
        </w:tblPrEx>
        <w:trPr>
          <w:trHeight w:val="745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before="0"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813AA4" w:rsidRDefault="00813AA4" w:rsidP="00813AA4">
            <w:pPr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>5.  Подведение итогов дня.</w:t>
            </w:r>
          </w:p>
        </w:tc>
        <w:tc>
          <w:tcPr>
            <w:tcW w:w="468" w:type="pct"/>
          </w:tcPr>
          <w:p w:rsidR="00813AA4" w:rsidRDefault="00813AA4" w:rsidP="00813AA4">
            <w:pPr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813AA4" w:rsidRDefault="00813AA4" w:rsidP="00813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AA4" w:rsidRPr="00813AA4" w:rsidRDefault="00813AA4" w:rsidP="00813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813AA4" w:rsidRPr="00813AA4" w:rsidRDefault="00813AA4" w:rsidP="00813AA4">
            <w:pPr>
              <w:rPr>
                <w:rFonts w:ascii="Times New Roman" w:hAnsi="Times New Roman"/>
                <w:sz w:val="24"/>
                <w:szCs w:val="24"/>
              </w:rPr>
            </w:pPr>
            <w:r w:rsidRPr="00813AA4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813AA4" w:rsidRPr="000B06CD" w:rsidTr="006F1032">
        <w:tblPrEx>
          <w:tblLook w:val="00A0"/>
        </w:tblPrEx>
        <w:trPr>
          <w:trHeight w:val="372"/>
        </w:trPr>
        <w:tc>
          <w:tcPr>
            <w:tcW w:w="1612" w:type="pct"/>
            <w:gridSpan w:val="2"/>
            <w:vMerge w:val="restart"/>
          </w:tcPr>
          <w:p w:rsidR="00813AA4" w:rsidRPr="000B06CD" w:rsidRDefault="00813AA4" w:rsidP="00813AA4">
            <w:pPr>
              <w:pStyle w:val="a3"/>
              <w:spacing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B06CD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восьмой</w:t>
            </w:r>
          </w:p>
          <w:p w:rsidR="00813AA4" w:rsidRPr="000B06CD" w:rsidRDefault="00813AA4" w:rsidP="00813AA4">
            <w:pPr>
              <w:pStyle w:val="a3"/>
              <w:spacing w:after="0"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0B119A">
              <w:rPr>
                <w:b/>
                <w:i/>
                <w:color w:val="000000"/>
                <w:sz w:val="28"/>
                <w:szCs w:val="28"/>
              </w:rPr>
              <w:t>Всемирный день ветра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5" w:type="pct"/>
          </w:tcPr>
          <w:p w:rsidR="00813AA4" w:rsidRPr="000B06CD" w:rsidRDefault="00813AA4" w:rsidP="00813AA4">
            <w:pPr>
              <w:pStyle w:val="a3"/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bCs/>
                <w:color w:val="000000"/>
                <w:sz w:val="24"/>
                <w:szCs w:val="24"/>
              </w:rPr>
              <w:t>четверг</w:t>
            </w:r>
            <w:r w:rsidRPr="000B06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813AA4" w:rsidRPr="000B06CD" w:rsidRDefault="00813AA4" w:rsidP="00813AA4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813AA4" w:rsidRPr="000B06CD" w:rsidRDefault="00813AA4" w:rsidP="00813A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A4" w:rsidRPr="000B06CD" w:rsidTr="006F1032">
        <w:tblPrEx>
          <w:tblLook w:val="00A0"/>
        </w:tblPrEx>
        <w:trPr>
          <w:trHeight w:val="280"/>
        </w:trPr>
        <w:tc>
          <w:tcPr>
            <w:tcW w:w="1612" w:type="pct"/>
            <w:gridSpan w:val="2"/>
            <w:vMerge/>
          </w:tcPr>
          <w:p w:rsidR="00813AA4" w:rsidRPr="000B06CD" w:rsidRDefault="00813AA4" w:rsidP="00813AA4">
            <w:pPr>
              <w:pStyle w:val="a3"/>
              <w:spacing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813AA4" w:rsidRPr="009154C7" w:rsidRDefault="00813AA4" w:rsidP="00813AA4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54C7"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9154C7">
              <w:rPr>
                <w:color w:val="000000"/>
                <w:sz w:val="24"/>
                <w:szCs w:val="24"/>
              </w:rPr>
              <w:t xml:space="preserve"> Зарядка.</w:t>
            </w:r>
          </w:p>
        </w:tc>
        <w:tc>
          <w:tcPr>
            <w:tcW w:w="468" w:type="pct"/>
          </w:tcPr>
          <w:p w:rsidR="00813AA4" w:rsidRPr="009154C7" w:rsidRDefault="009154C7" w:rsidP="00813AA4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4C7">
              <w:rPr>
                <w:color w:val="000000"/>
                <w:sz w:val="24"/>
                <w:szCs w:val="24"/>
              </w:rPr>
              <w:t>8.30</w:t>
            </w:r>
            <w:r w:rsidR="00813AA4" w:rsidRPr="009154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</w:tcPr>
          <w:p w:rsidR="00813AA4" w:rsidRPr="009154C7" w:rsidRDefault="009154C7" w:rsidP="00813A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54C7" w:rsidRPr="000B06CD" w:rsidTr="006F1032">
        <w:tblPrEx>
          <w:tblLook w:val="00A0"/>
        </w:tblPrEx>
        <w:trPr>
          <w:trHeight w:val="314"/>
        </w:trPr>
        <w:tc>
          <w:tcPr>
            <w:tcW w:w="1612" w:type="pct"/>
            <w:gridSpan w:val="2"/>
            <w:vMerge/>
          </w:tcPr>
          <w:p w:rsidR="009154C7" w:rsidRPr="000B06CD" w:rsidRDefault="009154C7" w:rsidP="009154C7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9154C7" w:rsidRDefault="009154C7" w:rsidP="009154C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2.«Трудовой десант» –  благоустройство  территории братского захоронения </w:t>
            </w:r>
          </w:p>
        </w:tc>
        <w:tc>
          <w:tcPr>
            <w:tcW w:w="468" w:type="pct"/>
          </w:tcPr>
          <w:p w:rsidR="009154C7" w:rsidRPr="009154C7" w:rsidRDefault="009154C7" w:rsidP="009154C7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154C7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9154C7" w:rsidRPr="009154C7" w:rsidRDefault="009154C7" w:rsidP="00915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9154C7" w:rsidRPr="000B06CD" w:rsidTr="009154C7">
        <w:tblPrEx>
          <w:tblLook w:val="00A0"/>
        </w:tblPrEx>
        <w:trPr>
          <w:trHeight w:val="396"/>
        </w:trPr>
        <w:tc>
          <w:tcPr>
            <w:tcW w:w="1612" w:type="pct"/>
            <w:gridSpan w:val="2"/>
            <w:vMerge/>
          </w:tcPr>
          <w:p w:rsidR="009154C7" w:rsidRPr="000B06CD" w:rsidRDefault="009154C7" w:rsidP="009154C7">
            <w:pPr>
              <w:pStyle w:val="a3"/>
              <w:spacing w:before="0" w:after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9154C7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3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>.День ветра.</w:t>
            </w:r>
          </w:p>
        </w:tc>
        <w:tc>
          <w:tcPr>
            <w:tcW w:w="468" w:type="pct"/>
          </w:tcPr>
          <w:p w:rsidR="009154C7" w:rsidRPr="009154C7" w:rsidRDefault="009154C7" w:rsidP="009154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9154C7" w:rsidRPr="009154C7" w:rsidRDefault="009154C7" w:rsidP="00915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154C7">
              <w:rPr>
                <w:rFonts w:ascii="Times New Roman" w:hAnsi="Times New Roman"/>
                <w:color w:val="000000"/>
                <w:sz w:val="24"/>
                <w:szCs w:val="24"/>
              </w:rPr>
              <w:t>Нач. лагеря.</w:t>
            </w:r>
          </w:p>
        </w:tc>
      </w:tr>
      <w:tr w:rsidR="009154C7" w:rsidRPr="000B06CD" w:rsidTr="006C660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9154C7" w:rsidRPr="000B06CD" w:rsidRDefault="009154C7" w:rsidP="009154C7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9154C7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>.  Подведение итогов дня.</w:t>
            </w:r>
          </w:p>
        </w:tc>
        <w:tc>
          <w:tcPr>
            <w:tcW w:w="468" w:type="pct"/>
          </w:tcPr>
          <w:p w:rsidR="009154C7" w:rsidRPr="009154C7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9154C7" w:rsidRPr="009154C7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9154C7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 w:val="restart"/>
          </w:tcPr>
          <w:p w:rsidR="009154C7" w:rsidRDefault="009154C7" w:rsidP="009154C7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>День де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вятый</w:t>
            </w:r>
          </w:p>
          <w:p w:rsidR="009154C7" w:rsidRDefault="009154C7" w:rsidP="009154C7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«День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безопасного дорожного движения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9154C7" w:rsidRPr="00FF28D6" w:rsidRDefault="009154C7" w:rsidP="009154C7">
            <w:pPr>
              <w:pStyle w:val="a3"/>
              <w:spacing w:line="276" w:lineRule="auto"/>
              <w:ind w:left="72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FF28D6" w:rsidRDefault="009154C7" w:rsidP="00915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FF2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июня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пятница</w:t>
            </w:r>
            <w:r w:rsidRPr="00FF2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9154C7" w:rsidRPr="00FF28D6" w:rsidRDefault="009154C7" w:rsidP="009154C7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9154C7" w:rsidRPr="00FF28D6" w:rsidRDefault="009154C7" w:rsidP="009154C7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154C7" w:rsidRPr="000B06CD" w:rsidTr="006F1032">
        <w:tblPrEx>
          <w:tblLook w:val="00A0"/>
        </w:tblPrEx>
        <w:trPr>
          <w:trHeight w:val="386"/>
        </w:trPr>
        <w:tc>
          <w:tcPr>
            <w:tcW w:w="1612" w:type="pct"/>
            <w:gridSpan w:val="2"/>
            <w:vMerge/>
          </w:tcPr>
          <w:p w:rsidR="009154C7" w:rsidRPr="000B06CD" w:rsidRDefault="009154C7" w:rsidP="009154C7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A37D3A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sz w:val="24"/>
                <w:szCs w:val="24"/>
              </w:rPr>
              <w:t>1.Весёлая зарядка.</w:t>
            </w:r>
          </w:p>
        </w:tc>
        <w:tc>
          <w:tcPr>
            <w:tcW w:w="468" w:type="pct"/>
          </w:tcPr>
          <w:p w:rsidR="009154C7" w:rsidRPr="00A37D3A" w:rsidRDefault="009154C7" w:rsidP="00915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9154C7" w:rsidRPr="00A37D3A" w:rsidRDefault="009154C7" w:rsidP="009154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54C7" w:rsidRPr="000B06CD" w:rsidTr="00CE1DF4">
        <w:tblPrEx>
          <w:tblLook w:val="00A0"/>
        </w:tblPrEx>
        <w:trPr>
          <w:trHeight w:val="20"/>
        </w:trPr>
        <w:tc>
          <w:tcPr>
            <w:tcW w:w="1612" w:type="pct"/>
            <w:gridSpan w:val="2"/>
            <w:vMerge/>
          </w:tcPr>
          <w:p w:rsidR="009154C7" w:rsidRPr="000B06CD" w:rsidRDefault="009154C7" w:rsidP="009154C7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9154C7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915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«Трудовой десант» - работа на пришкольном участке</w:t>
            </w:r>
          </w:p>
        </w:tc>
        <w:tc>
          <w:tcPr>
            <w:tcW w:w="468" w:type="pct"/>
          </w:tcPr>
          <w:p w:rsidR="009154C7" w:rsidRPr="009154C7" w:rsidRDefault="009154C7" w:rsidP="009154C7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154C7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9154C7" w:rsidRPr="009154C7" w:rsidRDefault="009154C7" w:rsidP="00915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9154C7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9154C7" w:rsidRPr="000B06CD" w:rsidRDefault="009154C7" w:rsidP="009154C7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A37D3A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ПДД.</w:t>
            </w:r>
          </w:p>
        </w:tc>
        <w:tc>
          <w:tcPr>
            <w:tcW w:w="468" w:type="pct"/>
          </w:tcPr>
          <w:p w:rsidR="009154C7" w:rsidRPr="00A37D3A" w:rsidRDefault="009154C7" w:rsidP="00915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9154C7" w:rsidRPr="00A37D3A" w:rsidRDefault="009154C7" w:rsidP="009154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Шувалов Н.В.</w:t>
            </w:r>
          </w:p>
        </w:tc>
      </w:tr>
      <w:tr w:rsidR="009154C7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9154C7" w:rsidRPr="000B06CD" w:rsidRDefault="009154C7" w:rsidP="009154C7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9154C7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68" w:type="pct"/>
          </w:tcPr>
          <w:p w:rsidR="009154C7" w:rsidRPr="009154C7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9154C7" w:rsidRPr="009154C7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9154C7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 w:val="restart"/>
          </w:tcPr>
          <w:p w:rsidR="009154C7" w:rsidRDefault="009154C7" w:rsidP="009154C7">
            <w:pPr>
              <w:pStyle w:val="a3"/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color w:val="000000"/>
                <w:sz w:val="28"/>
                <w:szCs w:val="28"/>
              </w:rPr>
              <w:t xml:space="preserve">День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десятый</w:t>
            </w:r>
          </w:p>
          <w:p w:rsidR="009154C7" w:rsidRPr="000B06CD" w:rsidRDefault="009154C7" w:rsidP="009154C7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</w:t>
            </w:r>
            <w:hyperlink r:id="rId9" w:history="1">
              <w:r w:rsidRPr="000B119A">
                <w:rPr>
                  <w:rStyle w:val="ae"/>
                  <w:b/>
                  <w:i/>
                  <w:iCs/>
                  <w:color w:val="auto"/>
                  <w:sz w:val="28"/>
                  <w:szCs w:val="28"/>
                  <w:u w:val="none"/>
                </w:rPr>
                <w:t>День медицинского работника</w:t>
              </w:r>
            </w:hyperlink>
          </w:p>
        </w:tc>
        <w:tc>
          <w:tcPr>
            <w:tcW w:w="1815" w:type="pct"/>
          </w:tcPr>
          <w:p w:rsidR="009154C7" w:rsidRPr="00FF28D6" w:rsidRDefault="009154C7" w:rsidP="009154C7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Pr="00FF28D6">
              <w:rPr>
                <w:b/>
                <w:color w:val="000000"/>
                <w:sz w:val="24"/>
                <w:szCs w:val="24"/>
              </w:rPr>
              <w:t xml:space="preserve"> июня (</w:t>
            </w:r>
            <w:r>
              <w:rPr>
                <w:b/>
                <w:color w:val="000000"/>
                <w:sz w:val="24"/>
                <w:szCs w:val="24"/>
              </w:rPr>
              <w:t>понедельник</w:t>
            </w:r>
            <w:r w:rsidRPr="00FF28D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9154C7" w:rsidRPr="00FF28D6" w:rsidRDefault="009154C7" w:rsidP="009154C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9154C7" w:rsidRPr="00FF28D6" w:rsidRDefault="009154C7" w:rsidP="00915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4C7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9154C7" w:rsidRPr="000B06CD" w:rsidRDefault="009154C7" w:rsidP="009154C7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9154C7" w:rsidRPr="00FF28D6" w:rsidRDefault="009154C7" w:rsidP="009154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1.Весёлая зарядка.</w:t>
            </w:r>
          </w:p>
        </w:tc>
        <w:tc>
          <w:tcPr>
            <w:tcW w:w="468" w:type="pct"/>
          </w:tcPr>
          <w:p w:rsidR="009154C7" w:rsidRPr="00FF28D6" w:rsidRDefault="009154C7" w:rsidP="009154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9154C7" w:rsidRPr="00FF28D6" w:rsidRDefault="009154C7" w:rsidP="00915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96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4C0596" w:rsidRPr="000B06CD" w:rsidRDefault="004C0596" w:rsidP="004C0596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4C0596" w:rsidRPr="004C0596" w:rsidRDefault="004C0596" w:rsidP="004C0596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C0596">
              <w:rPr>
                <w:color w:val="000000"/>
                <w:sz w:val="24"/>
                <w:szCs w:val="24"/>
                <w:shd w:val="clear" w:color="auto" w:fill="FFFFFF"/>
              </w:rPr>
              <w:t>«Трудовой десант» - «Чистые дороги»</w:t>
            </w:r>
          </w:p>
        </w:tc>
        <w:tc>
          <w:tcPr>
            <w:tcW w:w="468" w:type="pct"/>
          </w:tcPr>
          <w:p w:rsidR="004C0596" w:rsidRPr="009154C7" w:rsidRDefault="004C0596" w:rsidP="004C0596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154C7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4C0596" w:rsidRPr="009154C7" w:rsidRDefault="004C0596" w:rsidP="004C0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4C0596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4C0596" w:rsidRPr="000B06CD" w:rsidRDefault="004C0596" w:rsidP="004C0596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4C0596" w:rsidRPr="00FF28D6" w:rsidRDefault="004C0596" w:rsidP="004C0596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4C0596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настольному теннису.</w:t>
            </w:r>
          </w:p>
        </w:tc>
        <w:tc>
          <w:tcPr>
            <w:tcW w:w="468" w:type="pct"/>
          </w:tcPr>
          <w:p w:rsidR="004C0596" w:rsidRPr="00FF28D6" w:rsidRDefault="004C0596" w:rsidP="004C0596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4C0596" w:rsidRPr="00FF28D6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154C7">
              <w:rPr>
                <w:rFonts w:ascii="Times New Roman" w:hAnsi="Times New Roman"/>
                <w:color w:val="000000"/>
                <w:sz w:val="24"/>
                <w:szCs w:val="24"/>
              </w:rPr>
              <w:t>Нач. лагеря.</w:t>
            </w:r>
          </w:p>
        </w:tc>
      </w:tr>
      <w:tr w:rsidR="004C0596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4C0596" w:rsidRPr="000B06CD" w:rsidRDefault="004C0596" w:rsidP="004C0596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68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4C0596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 w:val="restart"/>
          </w:tcPr>
          <w:p w:rsidR="004C0596" w:rsidRPr="000B06CD" w:rsidRDefault="004C0596" w:rsidP="004C0596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одиннадцатый</w:t>
            </w:r>
          </w:p>
        </w:tc>
        <w:tc>
          <w:tcPr>
            <w:tcW w:w="1815" w:type="pct"/>
          </w:tcPr>
          <w:p w:rsidR="004C0596" w:rsidRPr="009154C7" w:rsidRDefault="004C0596" w:rsidP="004C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вторник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596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4C0596" w:rsidRPr="000B06CD" w:rsidRDefault="004C0596" w:rsidP="004C0596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4C0596" w:rsidRPr="00FF28D6" w:rsidRDefault="004C0596" w:rsidP="004C0596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68" w:type="pct"/>
          </w:tcPr>
          <w:p w:rsidR="004C0596" w:rsidRPr="00FF28D6" w:rsidRDefault="004C0596" w:rsidP="004C05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05" w:type="pct"/>
          </w:tcPr>
          <w:p w:rsidR="004C0596" w:rsidRPr="00FF28D6" w:rsidRDefault="004C0596" w:rsidP="004C0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96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4C0596" w:rsidRPr="000B06CD" w:rsidRDefault="004C0596" w:rsidP="004C0596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4C0596" w:rsidRPr="004C0596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2.«Трудовой десант» - работа на пришкольном участке</w:t>
            </w:r>
          </w:p>
        </w:tc>
        <w:tc>
          <w:tcPr>
            <w:tcW w:w="468" w:type="pct"/>
          </w:tcPr>
          <w:p w:rsidR="004C0596" w:rsidRPr="004C0596" w:rsidRDefault="004C0596" w:rsidP="004C0596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0596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105" w:type="pct"/>
          </w:tcPr>
          <w:p w:rsidR="004C0596" w:rsidRPr="004C0596" w:rsidRDefault="004C0596" w:rsidP="004C0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4C0596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4C0596" w:rsidRPr="000B06CD" w:rsidRDefault="004C0596" w:rsidP="004C0596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4C0596" w:rsidRPr="00FF28D6" w:rsidRDefault="004C0596" w:rsidP="004C0596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«День безопасности»</w:t>
            </w:r>
          </w:p>
        </w:tc>
        <w:tc>
          <w:tcPr>
            <w:tcW w:w="468" w:type="pct"/>
          </w:tcPr>
          <w:p w:rsidR="004C0596" w:rsidRPr="00FF28D6" w:rsidRDefault="004C0596" w:rsidP="004C0596">
            <w:pPr>
              <w:pStyle w:val="a3"/>
              <w:spacing w:before="0" w:after="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105" w:type="pct"/>
          </w:tcPr>
          <w:p w:rsidR="004C0596" w:rsidRPr="00FF28D6" w:rsidRDefault="004C0596" w:rsidP="004C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4C0596" w:rsidRPr="000B06CD" w:rsidTr="006F1032">
        <w:tblPrEx>
          <w:tblLook w:val="00A0"/>
        </w:tblPrEx>
        <w:trPr>
          <w:trHeight w:val="428"/>
        </w:trPr>
        <w:tc>
          <w:tcPr>
            <w:tcW w:w="1612" w:type="pct"/>
            <w:gridSpan w:val="2"/>
            <w:vMerge/>
          </w:tcPr>
          <w:p w:rsidR="004C0596" w:rsidRPr="000B06CD" w:rsidRDefault="004C0596" w:rsidP="004C0596">
            <w:pPr>
              <w:pStyle w:val="a3"/>
              <w:spacing w:before="0"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68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05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</w:tbl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Pr="000B06CD" w:rsidRDefault="00281ADD" w:rsidP="00281ADD">
      <w:pPr>
        <w:rPr>
          <w:rFonts w:ascii="Times New Roman" w:hAnsi="Times New Roman"/>
        </w:rPr>
      </w:pPr>
    </w:p>
    <w:tbl>
      <w:tblPr>
        <w:tblpPr w:leftFromText="181" w:rightFromText="181" w:topFromText="1418" w:vertAnchor="text" w:horzAnchor="margin" w:tblpXSpec="center" w:tblpY="-704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855"/>
        <w:gridCol w:w="1067"/>
        <w:gridCol w:w="2307"/>
      </w:tblGrid>
      <w:tr w:rsidR="00281ADD" w:rsidRPr="000B06CD" w:rsidTr="004E25EF">
        <w:trPr>
          <w:trHeight w:val="465"/>
        </w:trPr>
        <w:tc>
          <w:tcPr>
            <w:tcW w:w="1634" w:type="pct"/>
            <w:vMerge w:val="restart"/>
            <w:vAlign w:val="center"/>
          </w:tcPr>
          <w:p w:rsidR="00281ADD" w:rsidRDefault="00281ADD" w:rsidP="002A78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 xml:space="preserve">День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двенадцатый</w:t>
            </w:r>
          </w:p>
          <w:p w:rsidR="00281ADD" w:rsidRPr="00FF28D6" w:rsidRDefault="00281ADD" w:rsidP="002A78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281ADD" w:rsidRPr="00FF28D6" w:rsidRDefault="00281ADD" w:rsidP="002A7896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281ADD" w:rsidRPr="00FF28D6" w:rsidRDefault="00281ADD" w:rsidP="002A7896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5" w:type="pct"/>
          </w:tcPr>
          <w:p w:rsidR="00281ADD" w:rsidRPr="00FF28D6" w:rsidRDefault="00281ADD" w:rsidP="002A7896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 ( </w:t>
            </w:r>
            <w:r>
              <w:rPr>
                <w:b/>
                <w:bCs/>
                <w:color w:val="000000"/>
                <w:sz w:val="24"/>
                <w:szCs w:val="24"/>
              </w:rPr>
              <w:t>среда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281ADD" w:rsidRPr="00FF28D6" w:rsidRDefault="00281ADD" w:rsidP="002A7896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281ADD" w:rsidRPr="00FF28D6" w:rsidRDefault="00281ADD" w:rsidP="002A789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1ADD" w:rsidRPr="000B06CD" w:rsidTr="004E25EF">
        <w:trPr>
          <w:trHeight w:val="412"/>
        </w:trPr>
        <w:tc>
          <w:tcPr>
            <w:tcW w:w="1634" w:type="pct"/>
            <w:vMerge/>
          </w:tcPr>
          <w:p w:rsidR="00281ADD" w:rsidRPr="00FF28D6" w:rsidRDefault="00281ADD" w:rsidP="002A78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281ADD" w:rsidRPr="00FF28D6" w:rsidRDefault="00281ADD" w:rsidP="002A7896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281ADD" w:rsidRPr="00FF28D6" w:rsidRDefault="004C0596" w:rsidP="002A78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74" w:type="pct"/>
          </w:tcPr>
          <w:p w:rsidR="00281ADD" w:rsidRPr="00FF28D6" w:rsidRDefault="00281ADD" w:rsidP="002A78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96" w:rsidRPr="000B06CD" w:rsidTr="004E25EF">
        <w:trPr>
          <w:trHeight w:val="405"/>
        </w:trPr>
        <w:tc>
          <w:tcPr>
            <w:tcW w:w="1634" w:type="pct"/>
            <w:vMerge/>
          </w:tcPr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C0596" w:rsidRPr="004C0596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2.«Трудовой десант» - работа на пришкольном участке</w:t>
            </w:r>
          </w:p>
        </w:tc>
        <w:tc>
          <w:tcPr>
            <w:tcW w:w="497" w:type="pct"/>
          </w:tcPr>
          <w:p w:rsidR="004C0596" w:rsidRPr="004C0596" w:rsidRDefault="004C0596" w:rsidP="004C0596">
            <w:pPr>
              <w:pStyle w:val="a3"/>
              <w:spacing w:before="0" w:after="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0596"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074" w:type="pct"/>
          </w:tcPr>
          <w:p w:rsidR="004C0596" w:rsidRPr="004C0596" w:rsidRDefault="004C0596" w:rsidP="004C0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</w:tr>
      <w:tr w:rsidR="004C0596" w:rsidRPr="000B06CD" w:rsidTr="004E25EF">
        <w:trPr>
          <w:trHeight w:val="420"/>
        </w:trPr>
        <w:tc>
          <w:tcPr>
            <w:tcW w:w="1634" w:type="pct"/>
            <w:vMerge/>
          </w:tcPr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C0596" w:rsidRPr="004C0596" w:rsidRDefault="004C0596" w:rsidP="004C0596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4C0596">
              <w:rPr>
                <w:rStyle w:val="c2"/>
                <w:color w:val="000000"/>
              </w:rPr>
              <w:t>3.Просмотр фильмов на патриотическую тему: художественных,    </w:t>
            </w:r>
          </w:p>
          <w:p w:rsidR="004C0596" w:rsidRPr="004C0596" w:rsidRDefault="004C0596" w:rsidP="004C0596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4C0596">
              <w:rPr>
                <w:rStyle w:val="c2"/>
                <w:color w:val="000000"/>
              </w:rPr>
              <w:t>      документальных.</w:t>
            </w:r>
          </w:p>
          <w:p w:rsidR="004C0596" w:rsidRPr="003B5FD4" w:rsidRDefault="004C0596" w:rsidP="004C05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C0596" w:rsidRPr="00FF28D6" w:rsidRDefault="004C0596" w:rsidP="004C0596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4C0596" w:rsidRPr="00FF28D6" w:rsidRDefault="004C0596" w:rsidP="004C05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4C0596" w:rsidRPr="000B06CD" w:rsidTr="004E25EF">
        <w:trPr>
          <w:trHeight w:val="420"/>
        </w:trPr>
        <w:tc>
          <w:tcPr>
            <w:tcW w:w="1634" w:type="pct"/>
            <w:vMerge/>
          </w:tcPr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>4.  Подведение итогов дня.</w:t>
            </w:r>
          </w:p>
        </w:tc>
        <w:tc>
          <w:tcPr>
            <w:tcW w:w="497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74" w:type="pct"/>
          </w:tcPr>
          <w:p w:rsidR="004C0596" w:rsidRPr="009154C7" w:rsidRDefault="004C0596" w:rsidP="004C0596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4C0596" w:rsidRPr="000B06CD" w:rsidTr="004E25EF">
        <w:trPr>
          <w:trHeight w:val="427"/>
        </w:trPr>
        <w:tc>
          <w:tcPr>
            <w:tcW w:w="1634" w:type="pct"/>
            <w:vMerge w:val="restart"/>
          </w:tcPr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тринадцатый</w:t>
            </w:r>
          </w:p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«День памяти и</w:t>
            </w:r>
            <w:r w:rsidRPr="00FF28D6">
              <w:rPr>
                <w:b/>
                <w:i/>
                <w:color w:val="000000"/>
                <w:sz w:val="28"/>
                <w:szCs w:val="28"/>
              </w:rPr>
              <w:t xml:space="preserve"> скорби» </w:t>
            </w:r>
          </w:p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5" w:type="pct"/>
          </w:tcPr>
          <w:p w:rsidR="004C0596" w:rsidRDefault="004C0596" w:rsidP="004C0596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 (</w:t>
            </w:r>
            <w:r>
              <w:rPr>
                <w:b/>
                <w:bCs/>
                <w:color w:val="000000"/>
                <w:sz w:val="24"/>
                <w:szCs w:val="24"/>
              </w:rPr>
              <w:t>четверг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4C0596" w:rsidRPr="00FF28D6" w:rsidRDefault="004C0596" w:rsidP="004C0596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8D6">
              <w:rPr>
                <w:b/>
                <w:bCs/>
                <w:color w:val="000000"/>
                <w:sz w:val="24"/>
                <w:szCs w:val="24"/>
              </w:rPr>
              <w:t>День памяти и скорби. Учрежден указом Президента РФ 8 июня 1996 года в честь памяти защитников Отечества и начала Великой Отечественной войны.</w:t>
            </w:r>
          </w:p>
        </w:tc>
        <w:tc>
          <w:tcPr>
            <w:tcW w:w="497" w:type="pct"/>
          </w:tcPr>
          <w:p w:rsidR="004C0596" w:rsidRPr="00FF28D6" w:rsidRDefault="004C0596" w:rsidP="004C0596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4C0596" w:rsidRPr="00FF28D6" w:rsidRDefault="004C0596" w:rsidP="004C059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C0596" w:rsidRPr="000B06CD" w:rsidTr="004E25EF">
        <w:trPr>
          <w:trHeight w:val="379"/>
        </w:trPr>
        <w:tc>
          <w:tcPr>
            <w:tcW w:w="1634" w:type="pct"/>
            <w:vMerge/>
          </w:tcPr>
          <w:p w:rsidR="004C0596" w:rsidRPr="000B06CD" w:rsidRDefault="004C0596" w:rsidP="004C0596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C0596" w:rsidRPr="00FF28D6" w:rsidRDefault="004C0596" w:rsidP="004C0596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4C0596" w:rsidRPr="00FF28D6" w:rsidRDefault="004C0596" w:rsidP="004C05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74" w:type="pct"/>
          </w:tcPr>
          <w:p w:rsidR="004C0596" w:rsidRPr="00FF28D6" w:rsidRDefault="004C0596" w:rsidP="004C0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379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</w:t>
            </w: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«Белый голубь».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Пономарёва Л.И.</w:t>
            </w:r>
          </w:p>
        </w:tc>
      </w:tr>
      <w:tr w:rsidR="004E25EF" w:rsidRPr="000B06CD" w:rsidTr="004E25EF">
        <w:trPr>
          <w:trHeight w:val="379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F28D6">
              <w:rPr>
                <w:rFonts w:ascii="Times New Roman" w:hAnsi="Times New Roman"/>
                <w:color w:val="000000"/>
                <w:sz w:val="24"/>
                <w:szCs w:val="24"/>
              </w:rPr>
              <w:t>.   Митинг, посвящённый Дню памяти и скорби.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4E25EF" w:rsidRPr="000B06CD" w:rsidTr="004E25EF">
        <w:trPr>
          <w:trHeight w:val="379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4E25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.«Трудовой десант» - работа на пришкольном участке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E25EF" w:rsidRPr="000B06CD" w:rsidTr="004E25EF">
        <w:trPr>
          <w:trHeight w:val="379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>.  Подведение итогов дня.</w:t>
            </w:r>
          </w:p>
        </w:tc>
        <w:tc>
          <w:tcPr>
            <w:tcW w:w="497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74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4E25EF" w:rsidRPr="000B06CD" w:rsidTr="004E25EF">
        <w:trPr>
          <w:trHeight w:val="395"/>
        </w:trPr>
        <w:tc>
          <w:tcPr>
            <w:tcW w:w="1634" w:type="pct"/>
            <w:vMerge w:val="restar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 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четырнадцатый</w:t>
            </w: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4E25EF" w:rsidRPr="00832356" w:rsidRDefault="004E25EF" w:rsidP="004E25EF">
            <w:pPr>
              <w:spacing w:after="0" w:line="276" w:lineRule="atLeast"/>
              <w:jc w:val="center"/>
              <w:outlineLvl w:val="0"/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</w:pPr>
            <w:r w:rsidRPr="00FF28D6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День тайных посланий</w:t>
            </w:r>
            <w:r w:rsidRPr="00FF28D6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28"/>
                <w:szCs w:val="28"/>
              </w:rPr>
              <w:t>»</w:t>
            </w: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</w:p>
          <w:p w:rsidR="004E25EF" w:rsidRPr="00FF28D6" w:rsidRDefault="004E25EF" w:rsidP="004E25EF">
            <w:pPr>
              <w:pStyle w:val="a3"/>
              <w:spacing w:line="276" w:lineRule="auto"/>
              <w:rPr>
                <w:b/>
                <w:i/>
                <w:color w:val="000000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 xml:space="preserve"> июня ( </w:t>
            </w:r>
            <w:r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Pr="00FF28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270"/>
        </w:trPr>
        <w:tc>
          <w:tcPr>
            <w:tcW w:w="1634" w:type="pct"/>
            <w:vMerge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285"/>
        </w:trPr>
        <w:tc>
          <w:tcPr>
            <w:tcW w:w="1634" w:type="pct"/>
            <w:vMerge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4E25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.«Трудовой десант» - работа на пришкольном участке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E25EF" w:rsidRPr="000B06CD" w:rsidTr="004E25EF">
        <w:trPr>
          <w:trHeight w:val="300"/>
        </w:trPr>
        <w:tc>
          <w:tcPr>
            <w:tcW w:w="1634" w:type="pct"/>
            <w:vMerge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3.День тайных записок.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4E25EF" w:rsidRPr="000B06CD" w:rsidTr="004E25EF">
        <w:trPr>
          <w:trHeight w:val="300"/>
        </w:trPr>
        <w:tc>
          <w:tcPr>
            <w:tcW w:w="1634" w:type="pct"/>
            <w:vMerge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>.  Подведение итогов дня.</w:t>
            </w:r>
          </w:p>
        </w:tc>
        <w:tc>
          <w:tcPr>
            <w:tcW w:w="497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74" w:type="pct"/>
          </w:tcPr>
          <w:p w:rsidR="004E25EF" w:rsidRPr="009154C7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9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4C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4E25EF" w:rsidRPr="000B06CD" w:rsidTr="004E25EF">
        <w:trPr>
          <w:trHeight w:val="295"/>
        </w:trPr>
        <w:tc>
          <w:tcPr>
            <w:tcW w:w="1634" w:type="pct"/>
            <w:vMerge w:val="restar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День 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пятнадцатый</w:t>
            </w:r>
            <w:r w:rsidRPr="00FF28D6">
              <w:rPr>
                <w:b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F28D6">
              <w:rPr>
                <w:b/>
                <w:bCs/>
                <w:i/>
                <w:color w:val="000000"/>
                <w:sz w:val="28"/>
                <w:szCs w:val="28"/>
              </w:rPr>
              <w:t> </w:t>
            </w:r>
          </w:p>
          <w:p w:rsidR="004E25EF" w:rsidRPr="00FF28D6" w:rsidRDefault="004E25EF" w:rsidP="004E25EF">
            <w:pPr>
              <w:pStyle w:val="a3"/>
              <w:shd w:val="clear" w:color="auto" w:fill="FFFFFF"/>
              <w:spacing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F28D6">
              <w:rPr>
                <w:b/>
                <w:bCs/>
                <w:i/>
                <w:color w:val="000000"/>
                <w:sz w:val="28"/>
                <w:szCs w:val="28"/>
              </w:rPr>
              <w:t xml:space="preserve"> «Закрытие»</w:t>
            </w:r>
          </w:p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26 июня (понедельник) 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285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 w:rsidRPr="00FF28D6">
              <w:rPr>
                <w:bCs/>
                <w:color w:val="000000"/>
                <w:sz w:val="24"/>
                <w:szCs w:val="24"/>
              </w:rPr>
              <w:t xml:space="preserve"> 1. Зарядка «Бодрое утро»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25EF" w:rsidRPr="000B06CD" w:rsidTr="004E25EF">
        <w:trPr>
          <w:trHeight w:val="786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4E25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.«Трудовой десант» - работа на пришкольном участке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уборка территории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rPr>
                <w:rFonts w:ascii="Times New Roman" w:hAnsi="Times New Roman"/>
                <w:sz w:val="24"/>
                <w:szCs w:val="24"/>
              </w:rPr>
            </w:pPr>
            <w:r w:rsidRPr="004C059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E25EF" w:rsidRPr="000B06CD" w:rsidTr="004E25EF">
        <w:trPr>
          <w:trHeight w:val="786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Default="004E25EF" w:rsidP="004E25EF">
            <w:pPr>
              <w:pStyle w:val="a3"/>
              <w:spacing w:line="276" w:lineRule="auto"/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3.Концерт «Закрытие лагеря»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FF28D6">
              <w:rPr>
                <w:color w:val="000000"/>
                <w:sz w:val="24"/>
                <w:szCs w:val="24"/>
              </w:rPr>
              <w:t>Нач. лагеря</w:t>
            </w:r>
          </w:p>
        </w:tc>
      </w:tr>
      <w:tr w:rsidR="004E25EF" w:rsidRPr="000B06CD" w:rsidTr="004E25EF">
        <w:trPr>
          <w:trHeight w:val="405"/>
        </w:trPr>
        <w:tc>
          <w:tcPr>
            <w:tcW w:w="1634" w:type="pct"/>
            <w:vMerge/>
          </w:tcPr>
          <w:p w:rsidR="004E25EF" w:rsidRPr="000B06CD" w:rsidRDefault="004E25EF" w:rsidP="004E25EF">
            <w:pPr>
              <w:pStyle w:val="a3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5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F28D6">
              <w:rPr>
                <w:color w:val="000000"/>
                <w:sz w:val="24"/>
                <w:szCs w:val="24"/>
              </w:rPr>
              <w:t>. Подведение итогов месяца.</w:t>
            </w:r>
          </w:p>
        </w:tc>
        <w:tc>
          <w:tcPr>
            <w:tcW w:w="497" w:type="pct"/>
          </w:tcPr>
          <w:p w:rsidR="004E25EF" w:rsidRPr="00FF28D6" w:rsidRDefault="004E25EF" w:rsidP="004E25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74" w:type="pct"/>
          </w:tcPr>
          <w:p w:rsidR="004E25EF" w:rsidRPr="00FF28D6" w:rsidRDefault="004E25EF" w:rsidP="004E25EF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E25EF" w:rsidRPr="00E96F35" w:rsidRDefault="004E25EF" w:rsidP="004E25E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 xml:space="preserve">___________          Ястребова </w:t>
      </w:r>
      <w:r w:rsidRPr="00E96F35">
        <w:rPr>
          <w:rFonts w:ascii="Times New Roman" w:hAnsi="Times New Roman"/>
          <w:sz w:val="28"/>
          <w:szCs w:val="28"/>
        </w:rPr>
        <w:t xml:space="preserve"> Т.Ю.</w:t>
      </w:r>
    </w:p>
    <w:p w:rsidR="004E25EF" w:rsidRPr="00E96F35" w:rsidRDefault="004E25EF" w:rsidP="004E25E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6F35">
        <w:rPr>
          <w:rFonts w:ascii="Times New Roman" w:hAnsi="Times New Roman"/>
          <w:sz w:val="28"/>
          <w:szCs w:val="28"/>
        </w:rPr>
        <w:t xml:space="preserve">Начальник лагеря :   </w:t>
      </w:r>
      <w:r>
        <w:rPr>
          <w:rFonts w:ascii="Times New Roman" w:hAnsi="Times New Roman"/>
          <w:sz w:val="28"/>
          <w:szCs w:val="28"/>
        </w:rPr>
        <w:t xml:space="preserve">_________            </w:t>
      </w:r>
      <w:r w:rsidRPr="00E96F35">
        <w:rPr>
          <w:rFonts w:ascii="Times New Roman" w:hAnsi="Times New Roman"/>
          <w:sz w:val="28"/>
          <w:szCs w:val="28"/>
        </w:rPr>
        <w:t>Кузьмина С.Ю.</w:t>
      </w:r>
    </w:p>
    <w:p w:rsidR="00281ADD" w:rsidRDefault="00281ADD" w:rsidP="00281ADD"/>
    <w:p w:rsidR="00281ADD" w:rsidRDefault="00281ADD" w:rsidP="00281ADD">
      <w:pPr>
        <w:pStyle w:val="a6"/>
        <w:rPr>
          <w:rFonts w:ascii="Times New Roman" w:hAnsi="Times New Roman"/>
          <w:sz w:val="20"/>
        </w:rPr>
      </w:pPr>
    </w:p>
    <w:p w:rsidR="00281ADD" w:rsidRDefault="00281ADD" w:rsidP="00281ADD">
      <w:pPr>
        <w:pStyle w:val="a6"/>
        <w:rPr>
          <w:rFonts w:ascii="Times New Roman" w:hAnsi="Times New Roman"/>
          <w:sz w:val="20"/>
        </w:rPr>
      </w:pPr>
    </w:p>
    <w:p w:rsidR="00281ADD" w:rsidRDefault="00281ADD" w:rsidP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p w:rsidR="00281ADD" w:rsidRDefault="00281ADD"/>
    <w:sectPr w:rsidR="00281ADD" w:rsidSect="00087DE5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7D" w:rsidRDefault="00C4197D" w:rsidP="00E96F35">
      <w:pPr>
        <w:spacing w:after="0" w:line="240" w:lineRule="auto"/>
      </w:pPr>
      <w:r>
        <w:separator/>
      </w:r>
    </w:p>
  </w:endnote>
  <w:endnote w:type="continuationSeparator" w:id="1">
    <w:p w:rsidR="00C4197D" w:rsidRDefault="00C4197D" w:rsidP="00E9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7D" w:rsidRDefault="00C4197D" w:rsidP="00E96F35">
      <w:pPr>
        <w:spacing w:after="0" w:line="240" w:lineRule="auto"/>
      </w:pPr>
      <w:r>
        <w:separator/>
      </w:r>
    </w:p>
  </w:footnote>
  <w:footnote w:type="continuationSeparator" w:id="1">
    <w:p w:rsidR="00C4197D" w:rsidRDefault="00C4197D" w:rsidP="00E9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497"/>
    <w:multiLevelType w:val="hybridMultilevel"/>
    <w:tmpl w:val="0FBE367A"/>
    <w:lvl w:ilvl="0" w:tplc="25D0EB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6529A"/>
    <w:multiLevelType w:val="multilevel"/>
    <w:tmpl w:val="352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30ECA"/>
    <w:multiLevelType w:val="hybridMultilevel"/>
    <w:tmpl w:val="4FC0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7D9"/>
    <w:multiLevelType w:val="hybridMultilevel"/>
    <w:tmpl w:val="6A22F79C"/>
    <w:lvl w:ilvl="0" w:tplc="12546E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150B8F"/>
    <w:multiLevelType w:val="hybridMultilevel"/>
    <w:tmpl w:val="5236446E"/>
    <w:lvl w:ilvl="0" w:tplc="BD72559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531A5"/>
    <w:multiLevelType w:val="hybridMultilevel"/>
    <w:tmpl w:val="627EF6EE"/>
    <w:lvl w:ilvl="0" w:tplc="C33C73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2D23373"/>
    <w:multiLevelType w:val="hybridMultilevel"/>
    <w:tmpl w:val="A9580AEA"/>
    <w:lvl w:ilvl="0" w:tplc="6E7624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330567D"/>
    <w:multiLevelType w:val="multilevel"/>
    <w:tmpl w:val="8F6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674568"/>
    <w:multiLevelType w:val="hybridMultilevel"/>
    <w:tmpl w:val="C0CA882A"/>
    <w:lvl w:ilvl="0" w:tplc="DC2E8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57D18A4"/>
    <w:multiLevelType w:val="hybridMultilevel"/>
    <w:tmpl w:val="2D3A844A"/>
    <w:lvl w:ilvl="0" w:tplc="ABB6F5E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5910A6E"/>
    <w:multiLevelType w:val="hybridMultilevel"/>
    <w:tmpl w:val="D712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265AE"/>
    <w:multiLevelType w:val="hybridMultilevel"/>
    <w:tmpl w:val="D3D0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621E8"/>
    <w:multiLevelType w:val="hybridMultilevel"/>
    <w:tmpl w:val="F0B858E0"/>
    <w:lvl w:ilvl="0" w:tplc="7FE02E4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4325DE"/>
    <w:multiLevelType w:val="hybridMultilevel"/>
    <w:tmpl w:val="829CF9E2"/>
    <w:lvl w:ilvl="0" w:tplc="99060E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261C39B9"/>
    <w:multiLevelType w:val="hybridMultilevel"/>
    <w:tmpl w:val="17BA79E0"/>
    <w:lvl w:ilvl="0" w:tplc="2B68BB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282009A4"/>
    <w:multiLevelType w:val="hybridMultilevel"/>
    <w:tmpl w:val="8CE47390"/>
    <w:lvl w:ilvl="0" w:tplc="85E412B2">
      <w:start w:val="24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43800"/>
    <w:multiLevelType w:val="hybridMultilevel"/>
    <w:tmpl w:val="29D0638C"/>
    <w:lvl w:ilvl="0" w:tplc="681A4BE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A7C5A"/>
    <w:multiLevelType w:val="hybridMultilevel"/>
    <w:tmpl w:val="BD8C3A92"/>
    <w:lvl w:ilvl="0" w:tplc="8356F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37DC"/>
    <w:multiLevelType w:val="hybridMultilevel"/>
    <w:tmpl w:val="6FAC91C2"/>
    <w:lvl w:ilvl="0" w:tplc="1820EF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49B44396"/>
    <w:multiLevelType w:val="multilevel"/>
    <w:tmpl w:val="0C6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411F20"/>
    <w:multiLevelType w:val="multilevel"/>
    <w:tmpl w:val="B28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7B28D1"/>
    <w:multiLevelType w:val="hybridMultilevel"/>
    <w:tmpl w:val="978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D2FA6"/>
    <w:multiLevelType w:val="multilevel"/>
    <w:tmpl w:val="65AC17B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471EB4"/>
    <w:multiLevelType w:val="hybridMultilevel"/>
    <w:tmpl w:val="E31E73B4"/>
    <w:lvl w:ilvl="0" w:tplc="868AE124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E7751C4"/>
    <w:multiLevelType w:val="hybridMultilevel"/>
    <w:tmpl w:val="829CF9E2"/>
    <w:lvl w:ilvl="0" w:tplc="99060E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60266BED"/>
    <w:multiLevelType w:val="hybridMultilevel"/>
    <w:tmpl w:val="55540284"/>
    <w:lvl w:ilvl="0" w:tplc="F2F8BB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6043459B"/>
    <w:multiLevelType w:val="hybridMultilevel"/>
    <w:tmpl w:val="91585FDA"/>
    <w:lvl w:ilvl="0" w:tplc="99060E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63021682"/>
    <w:multiLevelType w:val="hybridMultilevel"/>
    <w:tmpl w:val="E70EC2C6"/>
    <w:lvl w:ilvl="0" w:tplc="7834E3E2">
      <w:start w:val="10"/>
      <w:numFmt w:val="decimal"/>
      <w:lvlText w:val="%1"/>
      <w:lvlJc w:val="left"/>
      <w:pPr>
        <w:ind w:left="525" w:hanging="4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64C5223D"/>
    <w:multiLevelType w:val="hybridMultilevel"/>
    <w:tmpl w:val="7D6C3962"/>
    <w:lvl w:ilvl="0" w:tplc="99060E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67F32113"/>
    <w:multiLevelType w:val="hybridMultilevel"/>
    <w:tmpl w:val="7506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0208A3"/>
    <w:multiLevelType w:val="hybridMultilevel"/>
    <w:tmpl w:val="E392DEBE"/>
    <w:lvl w:ilvl="0" w:tplc="06067C3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DE63C2"/>
    <w:multiLevelType w:val="hybridMultilevel"/>
    <w:tmpl w:val="D4A8BFEC"/>
    <w:lvl w:ilvl="0" w:tplc="DBA4C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C1F3E93"/>
    <w:multiLevelType w:val="hybridMultilevel"/>
    <w:tmpl w:val="CBB6AB8E"/>
    <w:lvl w:ilvl="0" w:tplc="615ECC08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292367"/>
    <w:multiLevelType w:val="hybridMultilevel"/>
    <w:tmpl w:val="07E63F72"/>
    <w:lvl w:ilvl="0" w:tplc="0076EA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6C9C64AF"/>
    <w:multiLevelType w:val="multilevel"/>
    <w:tmpl w:val="AC9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9D6425"/>
    <w:multiLevelType w:val="hybridMultilevel"/>
    <w:tmpl w:val="55782D54"/>
    <w:lvl w:ilvl="0" w:tplc="9D4020F2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B1778A"/>
    <w:multiLevelType w:val="hybridMultilevel"/>
    <w:tmpl w:val="B658DAC0"/>
    <w:lvl w:ilvl="0" w:tplc="8E7CA732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E79FE"/>
    <w:multiLevelType w:val="hybridMultilevel"/>
    <w:tmpl w:val="2CC4DE58"/>
    <w:lvl w:ilvl="0" w:tplc="73888282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651FF6"/>
    <w:multiLevelType w:val="hybridMultilevel"/>
    <w:tmpl w:val="C3423712"/>
    <w:lvl w:ilvl="0" w:tplc="B902E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96E3B4F"/>
    <w:multiLevelType w:val="hybridMultilevel"/>
    <w:tmpl w:val="87B0E3BC"/>
    <w:lvl w:ilvl="0" w:tplc="ECE24B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744783"/>
    <w:multiLevelType w:val="hybridMultilevel"/>
    <w:tmpl w:val="9F806F54"/>
    <w:lvl w:ilvl="0" w:tplc="C896A2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>
    <w:nsid w:val="7ECD470F"/>
    <w:multiLevelType w:val="hybridMultilevel"/>
    <w:tmpl w:val="8E48E480"/>
    <w:lvl w:ilvl="0" w:tplc="8BC0E144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40"/>
  </w:num>
  <w:num w:numId="5">
    <w:abstractNumId w:val="5"/>
  </w:num>
  <w:num w:numId="6">
    <w:abstractNumId w:val="29"/>
  </w:num>
  <w:num w:numId="7">
    <w:abstractNumId w:val="41"/>
  </w:num>
  <w:num w:numId="8">
    <w:abstractNumId w:val="25"/>
  </w:num>
  <w:num w:numId="9">
    <w:abstractNumId w:val="33"/>
  </w:num>
  <w:num w:numId="10">
    <w:abstractNumId w:val="18"/>
  </w:num>
  <w:num w:numId="11">
    <w:abstractNumId w:val="39"/>
  </w:num>
  <w:num w:numId="12">
    <w:abstractNumId w:val="4"/>
  </w:num>
  <w:num w:numId="13">
    <w:abstractNumId w:val="14"/>
  </w:num>
  <w:num w:numId="14">
    <w:abstractNumId w:val="23"/>
  </w:num>
  <w:num w:numId="15">
    <w:abstractNumId w:val="21"/>
  </w:num>
  <w:num w:numId="16">
    <w:abstractNumId w:val="37"/>
  </w:num>
  <w:num w:numId="17">
    <w:abstractNumId w:val="13"/>
  </w:num>
  <w:num w:numId="18">
    <w:abstractNumId w:val="35"/>
  </w:num>
  <w:num w:numId="19">
    <w:abstractNumId w:val="11"/>
  </w:num>
  <w:num w:numId="20">
    <w:abstractNumId w:val="10"/>
  </w:num>
  <w:num w:numId="21">
    <w:abstractNumId w:val="15"/>
  </w:num>
  <w:num w:numId="22">
    <w:abstractNumId w:val="3"/>
  </w:num>
  <w:num w:numId="23">
    <w:abstractNumId w:val="28"/>
  </w:num>
  <w:num w:numId="24">
    <w:abstractNumId w:val="26"/>
  </w:num>
  <w:num w:numId="25">
    <w:abstractNumId w:val="0"/>
  </w:num>
  <w:num w:numId="26">
    <w:abstractNumId w:val="27"/>
  </w:num>
  <w:num w:numId="27">
    <w:abstractNumId w:val="36"/>
  </w:num>
  <w:num w:numId="28">
    <w:abstractNumId w:val="16"/>
  </w:num>
  <w:num w:numId="29">
    <w:abstractNumId w:val="30"/>
  </w:num>
  <w:num w:numId="30">
    <w:abstractNumId w:val="32"/>
  </w:num>
  <w:num w:numId="31">
    <w:abstractNumId w:val="34"/>
  </w:num>
  <w:num w:numId="32">
    <w:abstractNumId w:val="1"/>
  </w:num>
  <w:num w:numId="33">
    <w:abstractNumId w:val="2"/>
  </w:num>
  <w:num w:numId="34">
    <w:abstractNumId w:val="31"/>
  </w:num>
  <w:num w:numId="35">
    <w:abstractNumId w:val="22"/>
  </w:num>
  <w:num w:numId="36">
    <w:abstractNumId w:val="38"/>
  </w:num>
  <w:num w:numId="37">
    <w:abstractNumId w:val="20"/>
  </w:num>
  <w:num w:numId="38">
    <w:abstractNumId w:val="19"/>
  </w:num>
  <w:num w:numId="39">
    <w:abstractNumId w:val="7"/>
  </w:num>
  <w:num w:numId="40">
    <w:abstractNumId w:val="12"/>
  </w:num>
  <w:num w:numId="41">
    <w:abstractNumId w:val="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89F"/>
    <w:rsid w:val="00033F54"/>
    <w:rsid w:val="000424CA"/>
    <w:rsid w:val="0004610C"/>
    <w:rsid w:val="00087DE5"/>
    <w:rsid w:val="00096A8F"/>
    <w:rsid w:val="000B06CD"/>
    <w:rsid w:val="000B119A"/>
    <w:rsid w:val="000B16E0"/>
    <w:rsid w:val="000B2323"/>
    <w:rsid w:val="000B51F7"/>
    <w:rsid w:val="000C1951"/>
    <w:rsid w:val="000E68B5"/>
    <w:rsid w:val="001017A1"/>
    <w:rsid w:val="00107530"/>
    <w:rsid w:val="001341D7"/>
    <w:rsid w:val="00137A21"/>
    <w:rsid w:val="001529C3"/>
    <w:rsid w:val="00163539"/>
    <w:rsid w:val="00183A1A"/>
    <w:rsid w:val="001D708F"/>
    <w:rsid w:val="001E4E42"/>
    <w:rsid w:val="00212148"/>
    <w:rsid w:val="00233F3B"/>
    <w:rsid w:val="00234B48"/>
    <w:rsid w:val="002569F2"/>
    <w:rsid w:val="00266AE4"/>
    <w:rsid w:val="00272AD8"/>
    <w:rsid w:val="00272F28"/>
    <w:rsid w:val="00281ADD"/>
    <w:rsid w:val="00311881"/>
    <w:rsid w:val="003140AD"/>
    <w:rsid w:val="00322437"/>
    <w:rsid w:val="00340406"/>
    <w:rsid w:val="0034453E"/>
    <w:rsid w:val="0035126D"/>
    <w:rsid w:val="00357097"/>
    <w:rsid w:val="00363A0D"/>
    <w:rsid w:val="0039436F"/>
    <w:rsid w:val="003A69F3"/>
    <w:rsid w:val="003B5FD4"/>
    <w:rsid w:val="003D4E12"/>
    <w:rsid w:val="00431DF3"/>
    <w:rsid w:val="004B18E7"/>
    <w:rsid w:val="004B69D0"/>
    <w:rsid w:val="004C0596"/>
    <w:rsid w:val="004E25EF"/>
    <w:rsid w:val="004F70DA"/>
    <w:rsid w:val="005004E9"/>
    <w:rsid w:val="005026BF"/>
    <w:rsid w:val="005112C7"/>
    <w:rsid w:val="005233AB"/>
    <w:rsid w:val="0052689F"/>
    <w:rsid w:val="00547448"/>
    <w:rsid w:val="00552BC0"/>
    <w:rsid w:val="0055513F"/>
    <w:rsid w:val="00564C93"/>
    <w:rsid w:val="0057181D"/>
    <w:rsid w:val="0059453C"/>
    <w:rsid w:val="005D6F77"/>
    <w:rsid w:val="005E3BEB"/>
    <w:rsid w:val="005F3D76"/>
    <w:rsid w:val="005F4938"/>
    <w:rsid w:val="006172C7"/>
    <w:rsid w:val="0063048C"/>
    <w:rsid w:val="00665CDD"/>
    <w:rsid w:val="006B6D22"/>
    <w:rsid w:val="006D3C1E"/>
    <w:rsid w:val="006F1032"/>
    <w:rsid w:val="006F3040"/>
    <w:rsid w:val="00731307"/>
    <w:rsid w:val="007824B4"/>
    <w:rsid w:val="00797221"/>
    <w:rsid w:val="007A4AD2"/>
    <w:rsid w:val="007B286C"/>
    <w:rsid w:val="007D03BB"/>
    <w:rsid w:val="007E6FDF"/>
    <w:rsid w:val="00802DBD"/>
    <w:rsid w:val="00813AA4"/>
    <w:rsid w:val="00832356"/>
    <w:rsid w:val="00833A5E"/>
    <w:rsid w:val="00843C44"/>
    <w:rsid w:val="0085061A"/>
    <w:rsid w:val="00873D25"/>
    <w:rsid w:val="0087441D"/>
    <w:rsid w:val="00874BB3"/>
    <w:rsid w:val="00885485"/>
    <w:rsid w:val="008B3E80"/>
    <w:rsid w:val="008C2D4B"/>
    <w:rsid w:val="008C548C"/>
    <w:rsid w:val="008C7E86"/>
    <w:rsid w:val="008E4A86"/>
    <w:rsid w:val="008F36B9"/>
    <w:rsid w:val="00902B68"/>
    <w:rsid w:val="00910563"/>
    <w:rsid w:val="009154C7"/>
    <w:rsid w:val="00923E2D"/>
    <w:rsid w:val="00954542"/>
    <w:rsid w:val="00956713"/>
    <w:rsid w:val="009A35FC"/>
    <w:rsid w:val="009A4EB3"/>
    <w:rsid w:val="009C2C35"/>
    <w:rsid w:val="00A027C3"/>
    <w:rsid w:val="00A350D0"/>
    <w:rsid w:val="00A37D3A"/>
    <w:rsid w:val="00A41B1F"/>
    <w:rsid w:val="00A47CED"/>
    <w:rsid w:val="00A61BC9"/>
    <w:rsid w:val="00A97CB0"/>
    <w:rsid w:val="00AA1C9E"/>
    <w:rsid w:val="00AA6C30"/>
    <w:rsid w:val="00AB10A7"/>
    <w:rsid w:val="00AC3951"/>
    <w:rsid w:val="00AD09D0"/>
    <w:rsid w:val="00AE164C"/>
    <w:rsid w:val="00AF178A"/>
    <w:rsid w:val="00B13B7E"/>
    <w:rsid w:val="00B33E85"/>
    <w:rsid w:val="00B4377B"/>
    <w:rsid w:val="00B45312"/>
    <w:rsid w:val="00B55EC6"/>
    <w:rsid w:val="00B606F0"/>
    <w:rsid w:val="00B816D3"/>
    <w:rsid w:val="00B8793A"/>
    <w:rsid w:val="00B94AFF"/>
    <w:rsid w:val="00BA2271"/>
    <w:rsid w:val="00BB3532"/>
    <w:rsid w:val="00BE5743"/>
    <w:rsid w:val="00BE5B58"/>
    <w:rsid w:val="00BE66F7"/>
    <w:rsid w:val="00BF7230"/>
    <w:rsid w:val="00C020C9"/>
    <w:rsid w:val="00C20DAF"/>
    <w:rsid w:val="00C4197D"/>
    <w:rsid w:val="00C41BA5"/>
    <w:rsid w:val="00C509CC"/>
    <w:rsid w:val="00C51EF6"/>
    <w:rsid w:val="00C67828"/>
    <w:rsid w:val="00C73305"/>
    <w:rsid w:val="00C8104F"/>
    <w:rsid w:val="00C86FC7"/>
    <w:rsid w:val="00CB5096"/>
    <w:rsid w:val="00CB5A2C"/>
    <w:rsid w:val="00CD7A34"/>
    <w:rsid w:val="00D2000A"/>
    <w:rsid w:val="00D2037F"/>
    <w:rsid w:val="00D24AE4"/>
    <w:rsid w:val="00D35C86"/>
    <w:rsid w:val="00D43CFC"/>
    <w:rsid w:val="00D476A3"/>
    <w:rsid w:val="00D54845"/>
    <w:rsid w:val="00D723AB"/>
    <w:rsid w:val="00D820AA"/>
    <w:rsid w:val="00D829FE"/>
    <w:rsid w:val="00D82F6A"/>
    <w:rsid w:val="00DD5B46"/>
    <w:rsid w:val="00DE207B"/>
    <w:rsid w:val="00DF2AF6"/>
    <w:rsid w:val="00E0370A"/>
    <w:rsid w:val="00E233E0"/>
    <w:rsid w:val="00E35416"/>
    <w:rsid w:val="00E53664"/>
    <w:rsid w:val="00E72D7E"/>
    <w:rsid w:val="00E920FB"/>
    <w:rsid w:val="00E96F35"/>
    <w:rsid w:val="00EB0D4D"/>
    <w:rsid w:val="00EB6E51"/>
    <w:rsid w:val="00EF225A"/>
    <w:rsid w:val="00F02B4E"/>
    <w:rsid w:val="00F11464"/>
    <w:rsid w:val="00F16FA4"/>
    <w:rsid w:val="00F20DD4"/>
    <w:rsid w:val="00F20E69"/>
    <w:rsid w:val="00F22F62"/>
    <w:rsid w:val="00F3008A"/>
    <w:rsid w:val="00F82210"/>
    <w:rsid w:val="00FB71B0"/>
    <w:rsid w:val="00FC5F47"/>
    <w:rsid w:val="00FC6762"/>
    <w:rsid w:val="00FF28D6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689F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52689F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2689F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A350D0"/>
    <w:rPr>
      <w:sz w:val="22"/>
      <w:szCs w:val="22"/>
    </w:rPr>
  </w:style>
  <w:style w:type="paragraph" w:styleId="a7">
    <w:name w:val="List Paragraph"/>
    <w:basedOn w:val="a"/>
    <w:uiPriority w:val="99"/>
    <w:qFormat/>
    <w:rsid w:val="00C86FC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E9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E96F3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9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E96F35"/>
    <w:rPr>
      <w:rFonts w:cs="Times New Roman"/>
    </w:rPr>
  </w:style>
  <w:style w:type="paragraph" w:customStyle="1" w:styleId="Default">
    <w:name w:val="Default"/>
    <w:rsid w:val="00DD5B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4531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183A1A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183A1A"/>
    <w:rPr>
      <w:i/>
      <w:iCs/>
      <w:color w:val="000000"/>
      <w:sz w:val="22"/>
      <w:szCs w:val="22"/>
    </w:rPr>
  </w:style>
  <w:style w:type="character" w:styleId="ae">
    <w:name w:val="Hyperlink"/>
    <w:basedOn w:val="a0"/>
    <w:uiPriority w:val="99"/>
    <w:unhideWhenUsed/>
    <w:rsid w:val="00C73305"/>
    <w:rPr>
      <w:color w:val="0000FF" w:themeColor="hyperlink"/>
      <w:u w:val="single"/>
    </w:rPr>
  </w:style>
  <w:style w:type="paragraph" w:customStyle="1" w:styleId="cllist">
    <w:name w:val="cl_list"/>
    <w:basedOn w:val="a"/>
    <w:rsid w:val="003B5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6F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F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-365.ru/info/2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endar-365.ru/info/2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641C-AC48-46FD-A9AB-EE17AA0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2</cp:revision>
  <cp:lastPrinted>2022-05-30T06:50:00Z</cp:lastPrinted>
  <dcterms:created xsi:type="dcterms:W3CDTF">2023-05-08T20:56:00Z</dcterms:created>
  <dcterms:modified xsi:type="dcterms:W3CDTF">2023-05-08T20:56:00Z</dcterms:modified>
</cp:coreProperties>
</file>