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AB" w:rsidRDefault="00CF22AB" w:rsidP="00CE0BBE">
      <w:pPr>
        <w:rPr>
          <w:sz w:val="28"/>
          <w:szCs w:val="28"/>
        </w:rPr>
      </w:pPr>
      <w:r>
        <w:rPr>
          <w:sz w:val="28"/>
          <w:szCs w:val="28"/>
        </w:rPr>
        <w:t>ВНИМАНИЕ, ЗИМНИЕ КАНИКУЛЫ!</w:t>
      </w:r>
    </w:p>
    <w:p w:rsidR="00CF22AB" w:rsidRDefault="00CF22AB" w:rsidP="00CE0BBE">
      <w:pPr>
        <w:rPr>
          <w:sz w:val="28"/>
          <w:szCs w:val="28"/>
        </w:rPr>
      </w:pPr>
    </w:p>
    <w:p w:rsidR="001C482D" w:rsidRDefault="00CE0BBE" w:rsidP="00CE0BBE">
      <w:pPr>
        <w:rPr>
          <w:sz w:val="28"/>
          <w:szCs w:val="28"/>
        </w:rPr>
      </w:pPr>
      <w:r w:rsidRPr="00CE0BBE">
        <w:rPr>
          <w:sz w:val="28"/>
          <w:szCs w:val="28"/>
        </w:rPr>
        <w:t>Наступают з</w:t>
      </w:r>
      <w:r>
        <w:rPr>
          <w:sz w:val="28"/>
          <w:szCs w:val="28"/>
        </w:rPr>
        <w:t>и</w:t>
      </w:r>
      <w:r w:rsidRPr="00CE0BBE">
        <w:rPr>
          <w:sz w:val="28"/>
          <w:szCs w:val="28"/>
        </w:rPr>
        <w:t>мние каникулы</w:t>
      </w:r>
      <w:r>
        <w:rPr>
          <w:sz w:val="28"/>
          <w:szCs w:val="28"/>
        </w:rPr>
        <w:t xml:space="preserve"> – пора отдыха детей, интересных дел, новых впечатлений. Прогулки, игры на свежем воздухе – лучший отдых после учебных занятий, которого так недостает большинству детей в учебное время. </w:t>
      </w:r>
    </w:p>
    <w:p w:rsidR="00CE0BBE" w:rsidRDefault="00CE0BBE" w:rsidP="00CE0BBE">
      <w:pPr>
        <w:rPr>
          <w:sz w:val="28"/>
          <w:szCs w:val="28"/>
        </w:rPr>
      </w:pPr>
    </w:p>
    <w:p w:rsidR="00CE0BBE" w:rsidRDefault="00CF22AB" w:rsidP="00CE0BBE">
      <w:pPr>
        <w:rPr>
          <w:sz w:val="28"/>
          <w:szCs w:val="28"/>
        </w:rPr>
      </w:pPr>
      <w:r>
        <w:rPr>
          <w:sz w:val="28"/>
          <w:szCs w:val="28"/>
        </w:rPr>
        <w:t>Уважаемые родители, о</w:t>
      </w:r>
      <w:r w:rsidR="00CE0BBE">
        <w:rPr>
          <w:sz w:val="28"/>
          <w:szCs w:val="28"/>
        </w:rPr>
        <w:t>тправляя детей на улицу, напомните им правила дорожного движения, еще раз расскажите своим детям об опасностях зимних дорог. Разъясните, где, когда и как можно переходить проезжую часть. Расскажите, как опасно играть, кататься на горках, расположенных рядом с дорогой. Объясните детям, что на зимней дороге тормозной путь автомобиля увеличивается в 3 раза.</w:t>
      </w:r>
    </w:p>
    <w:p w:rsidR="00CE0BBE" w:rsidRDefault="00CE0BBE" w:rsidP="00CE0BBE">
      <w:pPr>
        <w:rPr>
          <w:sz w:val="28"/>
          <w:szCs w:val="28"/>
        </w:rPr>
      </w:pPr>
    </w:p>
    <w:p w:rsidR="00CE0BBE" w:rsidRDefault="00EC0C14" w:rsidP="00CE0BBE">
      <w:pPr>
        <w:rPr>
          <w:sz w:val="28"/>
          <w:szCs w:val="28"/>
        </w:rPr>
      </w:pPr>
      <w:r>
        <w:rPr>
          <w:sz w:val="28"/>
          <w:szCs w:val="28"/>
        </w:rPr>
        <w:t>В снегопад водитель с трудом видит перед собой дорогу и поэтому внезапно появившийся пешеход рискует попасть под колеса автомобиля. Так же следует помнить</w:t>
      </w:r>
      <w:r w:rsidR="00CE0BBE">
        <w:rPr>
          <w:sz w:val="28"/>
          <w:szCs w:val="28"/>
        </w:rPr>
        <w:t xml:space="preserve"> о том</w:t>
      </w:r>
      <w:r w:rsidR="00CF22AB">
        <w:rPr>
          <w:sz w:val="28"/>
          <w:szCs w:val="28"/>
        </w:rPr>
        <w:t>, ч</w:t>
      </w:r>
      <w:r w:rsidR="00CE0BBE">
        <w:rPr>
          <w:sz w:val="28"/>
          <w:szCs w:val="28"/>
        </w:rPr>
        <w:t xml:space="preserve">то в зимний период, когда на улице начинает рано темнеть, водители могут не увидеть пешехода, так как видимость ухудшается в 2 раза. </w:t>
      </w:r>
      <w:r>
        <w:rPr>
          <w:sz w:val="28"/>
          <w:szCs w:val="28"/>
        </w:rPr>
        <w:t>Поэтому о</w:t>
      </w:r>
      <w:r w:rsidR="00CE0BBE">
        <w:rPr>
          <w:sz w:val="28"/>
          <w:szCs w:val="28"/>
        </w:rPr>
        <w:t xml:space="preserve">девайте детей в яркую одежду, прикрепите к </w:t>
      </w:r>
      <w:r w:rsidR="00CF22AB">
        <w:rPr>
          <w:sz w:val="28"/>
          <w:szCs w:val="28"/>
        </w:rPr>
        <w:t xml:space="preserve">их </w:t>
      </w:r>
      <w:r w:rsidR="00CE0BBE">
        <w:rPr>
          <w:sz w:val="28"/>
          <w:szCs w:val="28"/>
        </w:rPr>
        <w:t xml:space="preserve">одежде </w:t>
      </w:r>
      <w:proofErr w:type="spellStart"/>
      <w:r w:rsidR="00CE0BBE">
        <w:rPr>
          <w:sz w:val="28"/>
          <w:szCs w:val="28"/>
        </w:rPr>
        <w:t>световозвращающие</w:t>
      </w:r>
      <w:proofErr w:type="spellEnd"/>
      <w:r w:rsidR="00CE0BBE">
        <w:rPr>
          <w:sz w:val="28"/>
          <w:szCs w:val="28"/>
        </w:rPr>
        <w:t xml:space="preserve"> элементы</w:t>
      </w:r>
      <w:r w:rsidR="00CF22AB">
        <w:rPr>
          <w:sz w:val="28"/>
          <w:szCs w:val="28"/>
        </w:rPr>
        <w:t>.</w:t>
      </w:r>
    </w:p>
    <w:p w:rsidR="00CF22AB" w:rsidRDefault="00CF22AB" w:rsidP="00CE0BBE">
      <w:pPr>
        <w:rPr>
          <w:sz w:val="28"/>
          <w:szCs w:val="28"/>
        </w:rPr>
      </w:pPr>
    </w:p>
    <w:p w:rsidR="00CF22AB" w:rsidRDefault="00CF22AB" w:rsidP="00CE0BBE">
      <w:pPr>
        <w:rPr>
          <w:sz w:val="28"/>
          <w:szCs w:val="28"/>
        </w:rPr>
      </w:pPr>
      <w:r>
        <w:rPr>
          <w:sz w:val="28"/>
          <w:szCs w:val="28"/>
        </w:rPr>
        <w:t>Находясь вместе с детьми на улицах города, подавайте им пример безопасного поведения, разъясняйте ребенку необходимость соблюдения правил дорожного движения и правил поведения в общественных местах.</w:t>
      </w:r>
    </w:p>
    <w:p w:rsidR="00CF22AB" w:rsidRDefault="00CF22AB" w:rsidP="00CE0BBE">
      <w:pPr>
        <w:rPr>
          <w:sz w:val="28"/>
          <w:szCs w:val="28"/>
        </w:rPr>
      </w:pPr>
    </w:p>
    <w:p w:rsidR="00CF22AB" w:rsidRPr="00CE0BBE" w:rsidRDefault="00CF22AB" w:rsidP="00CE0BBE">
      <w:pPr>
        <w:rPr>
          <w:sz w:val="28"/>
          <w:szCs w:val="28"/>
        </w:rPr>
      </w:pPr>
      <w:r>
        <w:rPr>
          <w:sz w:val="28"/>
          <w:szCs w:val="28"/>
        </w:rPr>
        <w:t>Госавтоинспекция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имры поздравляет всех школьников и их родителей с наступающими новогодними праздниками! Желае</w:t>
      </w:r>
      <w:r w:rsidR="00C1452F">
        <w:rPr>
          <w:sz w:val="28"/>
          <w:szCs w:val="28"/>
        </w:rPr>
        <w:t>т</w:t>
      </w:r>
      <w:r>
        <w:rPr>
          <w:sz w:val="28"/>
          <w:szCs w:val="28"/>
        </w:rPr>
        <w:t xml:space="preserve"> провести зимние каникулы весело, с пользой, а главное безопасно!</w:t>
      </w:r>
    </w:p>
    <w:sectPr w:rsidR="00CF22AB" w:rsidRPr="00CE0BBE" w:rsidSect="001C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1FA"/>
    <w:rsid w:val="000C0E30"/>
    <w:rsid w:val="001C482D"/>
    <w:rsid w:val="00306170"/>
    <w:rsid w:val="003F6B3B"/>
    <w:rsid w:val="00540D1D"/>
    <w:rsid w:val="006311C1"/>
    <w:rsid w:val="00654728"/>
    <w:rsid w:val="00697487"/>
    <w:rsid w:val="006B71FA"/>
    <w:rsid w:val="00C1452F"/>
    <w:rsid w:val="00C2091D"/>
    <w:rsid w:val="00CE0BBE"/>
    <w:rsid w:val="00CF22AB"/>
    <w:rsid w:val="00EC0C14"/>
    <w:rsid w:val="00F2575C"/>
    <w:rsid w:val="00FC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2017-12-21T14:19:00Z</dcterms:created>
  <dcterms:modified xsi:type="dcterms:W3CDTF">2018-12-20T06:39:00Z</dcterms:modified>
</cp:coreProperties>
</file>